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b/>
          <w:sz w:val="22"/>
          <w:szCs w:val="22"/>
        </w:rPr>
      </w:pPr>
      <w:bookmarkStart w:id="0" w:name="_GoBack"/>
      <w:bookmarkEnd w:id="0"/>
      <w:r w:rsidRPr="00C8612F">
        <w:rPr>
          <w:b/>
          <w:sz w:val="22"/>
          <w:szCs w:val="22"/>
        </w:rPr>
        <w:t>Лекция 2. Ландшафтообразующие природные и антропогенные факторы.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b/>
          <w:sz w:val="22"/>
          <w:szCs w:val="22"/>
        </w:rPr>
      </w:pP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b/>
          <w:sz w:val="22"/>
          <w:szCs w:val="22"/>
        </w:rPr>
      </w:pPr>
      <w:r w:rsidRPr="00C8612F">
        <w:rPr>
          <w:b/>
          <w:sz w:val="22"/>
          <w:szCs w:val="22"/>
        </w:rPr>
        <w:t>1 Введение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b/>
          <w:sz w:val="22"/>
          <w:szCs w:val="22"/>
        </w:rPr>
      </w:pPr>
      <w:r w:rsidRPr="00C8612F">
        <w:rPr>
          <w:b/>
          <w:bCs/>
          <w:sz w:val="22"/>
          <w:szCs w:val="22"/>
        </w:rPr>
        <w:t>2. Основные виды ландшафтов, требующие лесной мелиорации и рекультивации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b/>
          <w:sz w:val="22"/>
          <w:szCs w:val="22"/>
        </w:rPr>
      </w:pPr>
      <w:r w:rsidRPr="00C8612F">
        <w:rPr>
          <w:b/>
          <w:sz w:val="22"/>
          <w:szCs w:val="22"/>
        </w:rPr>
        <w:tab/>
        <w:t xml:space="preserve">3. </w:t>
      </w:r>
      <w:r w:rsidRPr="00C8612F">
        <w:rPr>
          <w:b/>
          <w:bCs/>
          <w:sz w:val="22"/>
          <w:szCs w:val="22"/>
        </w:rPr>
        <w:t>Неблагоприятные природные и антропогенные факторы, влияющие на формирование и функционирование ландшафта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1. Одной из важнейших государственных задач является сохра</w:t>
      </w:r>
      <w:r w:rsidRPr="00C8612F">
        <w:rPr>
          <w:sz w:val="22"/>
          <w:szCs w:val="22"/>
        </w:rPr>
        <w:softHyphen/>
        <w:t>нение и целенаправленное преобразование ландшафтов. Дейст</w:t>
      </w:r>
      <w:r w:rsidRPr="00C8612F">
        <w:rPr>
          <w:sz w:val="22"/>
          <w:szCs w:val="22"/>
        </w:rPr>
        <w:softHyphen/>
        <w:t xml:space="preserve">венным рычагом в решении этой проблемы является создание </w:t>
      </w:r>
      <w:proofErr w:type="spellStart"/>
      <w:r w:rsidRPr="00C8612F">
        <w:rPr>
          <w:sz w:val="22"/>
          <w:szCs w:val="22"/>
        </w:rPr>
        <w:t>средозащитных</w:t>
      </w:r>
      <w:proofErr w:type="spellEnd"/>
      <w:r w:rsidRPr="00C8612F">
        <w:rPr>
          <w:sz w:val="22"/>
          <w:szCs w:val="22"/>
        </w:rPr>
        <w:t xml:space="preserve"> лесных насаждений, выполняющих многофункциональ</w:t>
      </w:r>
      <w:r w:rsidRPr="00C8612F">
        <w:rPr>
          <w:sz w:val="22"/>
          <w:szCs w:val="22"/>
        </w:rPr>
        <w:softHyphen/>
        <w:t>ную роль в преобразовании и восстановлении ландшафтов. Эти на</w:t>
      </w:r>
      <w:r w:rsidRPr="00C8612F">
        <w:rPr>
          <w:sz w:val="22"/>
          <w:szCs w:val="22"/>
        </w:rPr>
        <w:softHyphen/>
        <w:t>саждения выращивают путем производства лесных культур - лес</w:t>
      </w:r>
      <w:r w:rsidRPr="00C8612F">
        <w:rPr>
          <w:sz w:val="22"/>
          <w:szCs w:val="22"/>
        </w:rPr>
        <w:softHyphen/>
        <w:t xml:space="preserve">ных насаждений, созданных посевом или посадкой. Выращивание лесных культур на площадях, на которых раньше рос лес, называют </w:t>
      </w:r>
      <w:r w:rsidRPr="00C8612F">
        <w:rPr>
          <w:i/>
          <w:iCs/>
          <w:sz w:val="22"/>
          <w:szCs w:val="22"/>
        </w:rPr>
        <w:t xml:space="preserve">искусственным </w:t>
      </w:r>
      <w:proofErr w:type="spellStart"/>
      <w:r w:rsidRPr="00C8612F">
        <w:rPr>
          <w:i/>
          <w:iCs/>
          <w:sz w:val="22"/>
          <w:szCs w:val="22"/>
        </w:rPr>
        <w:t>лесовосстановлением</w:t>
      </w:r>
      <w:proofErr w:type="spellEnd"/>
      <w:r w:rsidRPr="00C8612F">
        <w:rPr>
          <w:sz w:val="22"/>
          <w:szCs w:val="22"/>
        </w:rPr>
        <w:t xml:space="preserve">, а выращивание их на землях, где ранее его не было - </w:t>
      </w:r>
      <w:r w:rsidRPr="00C8612F">
        <w:rPr>
          <w:i/>
          <w:iCs/>
          <w:sz w:val="22"/>
          <w:szCs w:val="22"/>
        </w:rPr>
        <w:t>лесоразведением.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Лесные насаждения играют исключительную роль в поддержа</w:t>
      </w:r>
      <w:r w:rsidRPr="00C8612F">
        <w:rPr>
          <w:sz w:val="22"/>
          <w:szCs w:val="22"/>
        </w:rPr>
        <w:softHyphen/>
        <w:t xml:space="preserve">нии экологического равновесия, в стабилизации сбалансированного взаимодействия основных экологических систем биосферы.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i/>
          <w:iCs/>
          <w:sz w:val="22"/>
          <w:szCs w:val="22"/>
        </w:rPr>
        <w:t>По ус</w:t>
      </w:r>
      <w:r w:rsidRPr="00C8612F">
        <w:rPr>
          <w:i/>
          <w:iCs/>
          <w:sz w:val="22"/>
          <w:szCs w:val="22"/>
        </w:rPr>
        <w:softHyphen/>
        <w:t>тойчивости и приспособленности к изменениям внешних условий леса превосходят все другие экосистемы</w:t>
      </w:r>
      <w:r w:rsidRPr="00C8612F">
        <w:rPr>
          <w:sz w:val="22"/>
          <w:szCs w:val="22"/>
        </w:rPr>
        <w:t>. Будучи одной из важней</w:t>
      </w:r>
      <w:r w:rsidRPr="00C8612F">
        <w:rPr>
          <w:sz w:val="22"/>
          <w:szCs w:val="22"/>
        </w:rPr>
        <w:softHyphen/>
        <w:t>ших составных частей биосферы, они выступают как экологический фактор огромного значения в охране окружающей природной среды, в экологии самого человека, в жизни нынешнего и будущих поколе</w:t>
      </w:r>
      <w:r w:rsidRPr="00C8612F">
        <w:rPr>
          <w:sz w:val="22"/>
          <w:szCs w:val="22"/>
        </w:rPr>
        <w:softHyphen/>
        <w:t>ний людей.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bCs/>
          <w:i/>
          <w:iCs/>
          <w:sz w:val="22"/>
          <w:szCs w:val="22"/>
        </w:rPr>
        <w:t>Лесомелиорация ландшафтов</w:t>
      </w:r>
      <w:r w:rsidRPr="00C8612F">
        <w:rPr>
          <w:i/>
          <w:iCs/>
          <w:sz w:val="22"/>
          <w:szCs w:val="22"/>
        </w:rPr>
        <w:t xml:space="preserve"> - наука и отрасль общественно</w:t>
      </w:r>
      <w:r w:rsidRPr="00C8612F">
        <w:rPr>
          <w:i/>
          <w:iCs/>
          <w:sz w:val="22"/>
          <w:szCs w:val="22"/>
        </w:rPr>
        <w:softHyphen/>
        <w:t>го производства, которые используют лесные насаждения для за</w:t>
      </w:r>
      <w:r w:rsidRPr="00C8612F">
        <w:rPr>
          <w:i/>
          <w:iCs/>
          <w:sz w:val="22"/>
          <w:szCs w:val="22"/>
        </w:rPr>
        <w:softHyphen/>
        <w:t>щиты, преобразования и восстановления ландшафтов, а также улучшения их функционирования.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color w:val="FF0000"/>
          <w:sz w:val="22"/>
          <w:szCs w:val="22"/>
        </w:rPr>
      </w:pPr>
      <w:r w:rsidRPr="00C8612F">
        <w:rPr>
          <w:color w:val="FF0000"/>
          <w:sz w:val="22"/>
          <w:szCs w:val="22"/>
        </w:rPr>
        <w:t xml:space="preserve"> 2.</w:t>
      </w:r>
      <w:r w:rsidRPr="00C8612F">
        <w:rPr>
          <w:bCs/>
          <w:color w:val="FF0000"/>
          <w:sz w:val="22"/>
          <w:szCs w:val="22"/>
        </w:rPr>
        <w:t>Основные виды ландшафтов, требующие лесной мелиорации и рекультивации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bCs/>
          <w:i/>
          <w:iCs/>
          <w:sz w:val="22"/>
          <w:szCs w:val="22"/>
        </w:rPr>
        <w:t xml:space="preserve">Ландшафтом </w:t>
      </w:r>
      <w:r w:rsidRPr="00C8612F">
        <w:rPr>
          <w:i/>
          <w:iCs/>
          <w:sz w:val="22"/>
          <w:szCs w:val="22"/>
        </w:rPr>
        <w:t xml:space="preserve">называют территориальную систему, состоящую из взаимодействующих природных или природных и антропогенных компонентов.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При этом к </w:t>
      </w:r>
      <w:r w:rsidRPr="00C8612F">
        <w:rPr>
          <w:bCs/>
          <w:i/>
          <w:iCs/>
          <w:sz w:val="22"/>
          <w:szCs w:val="22"/>
        </w:rPr>
        <w:t>природным компонентам</w:t>
      </w:r>
      <w:r w:rsidRPr="00C8612F">
        <w:rPr>
          <w:i/>
          <w:iCs/>
          <w:sz w:val="22"/>
          <w:szCs w:val="22"/>
        </w:rPr>
        <w:t xml:space="preserve"> относят воздух, поверхност</w:t>
      </w:r>
      <w:r w:rsidRPr="00C8612F">
        <w:rPr>
          <w:i/>
          <w:iCs/>
          <w:sz w:val="22"/>
          <w:szCs w:val="22"/>
        </w:rPr>
        <w:softHyphen/>
        <w:t>ные и подземные воды, горные породы, почвы, растительный и жи</w:t>
      </w:r>
      <w:r w:rsidRPr="00C8612F">
        <w:rPr>
          <w:i/>
          <w:iCs/>
          <w:sz w:val="22"/>
          <w:szCs w:val="22"/>
        </w:rPr>
        <w:softHyphen/>
        <w:t xml:space="preserve">вотный мир. </w:t>
      </w:r>
      <w:r w:rsidRPr="00C8612F">
        <w:rPr>
          <w:bCs/>
          <w:i/>
          <w:iCs/>
          <w:sz w:val="22"/>
          <w:szCs w:val="22"/>
        </w:rPr>
        <w:t>К антропогенным компонентам</w:t>
      </w:r>
      <w:r w:rsidRPr="00C8612F">
        <w:rPr>
          <w:i/>
          <w:iCs/>
          <w:sz w:val="22"/>
          <w:szCs w:val="22"/>
        </w:rPr>
        <w:t xml:space="preserve"> относят все объекты производственной и непроизводственной деятельности человека</w:t>
      </w:r>
      <w:r w:rsidRPr="00C8612F">
        <w:rPr>
          <w:sz w:val="22"/>
          <w:szCs w:val="22"/>
        </w:rPr>
        <w:t>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Ландшафт - это генетически однородная территория с одно</w:t>
      </w:r>
      <w:r w:rsidRPr="00C8612F">
        <w:rPr>
          <w:sz w:val="22"/>
          <w:szCs w:val="22"/>
        </w:rPr>
        <w:softHyphen/>
        <w:t xml:space="preserve">родным геологическим строением, однородным рельефом, общим климатом, однообразным сочетанием гидротермических условий, видов почв, биоценозов и, следовательно, с </w:t>
      </w:r>
      <w:proofErr w:type="spellStart"/>
      <w:r w:rsidRPr="00C8612F">
        <w:rPr>
          <w:sz w:val="22"/>
          <w:szCs w:val="22"/>
        </w:rPr>
        <w:t>однохарактерным</w:t>
      </w:r>
      <w:proofErr w:type="spellEnd"/>
      <w:r w:rsidRPr="00C8612F">
        <w:rPr>
          <w:sz w:val="22"/>
          <w:szCs w:val="22"/>
        </w:rPr>
        <w:t xml:space="preserve"> соче</w:t>
      </w:r>
      <w:r w:rsidRPr="00C8612F">
        <w:rPr>
          <w:sz w:val="22"/>
          <w:szCs w:val="22"/>
        </w:rPr>
        <w:softHyphen/>
        <w:t>танием более простых географических комплексов</w:t>
      </w:r>
      <w:proofErr w:type="gramStart"/>
      <w:r w:rsidRPr="00C8612F">
        <w:rPr>
          <w:sz w:val="22"/>
          <w:szCs w:val="22"/>
        </w:rPr>
        <w:t xml:space="preserve"> .</w:t>
      </w:r>
      <w:proofErr w:type="gramEnd"/>
      <w:r w:rsidRPr="00C8612F">
        <w:rPr>
          <w:sz w:val="22"/>
          <w:szCs w:val="22"/>
        </w:rPr>
        <w:t xml:space="preserve"> К ключевым характеристикам ландшафтов относят про</w:t>
      </w:r>
      <w:r w:rsidRPr="00C8612F">
        <w:rPr>
          <w:sz w:val="22"/>
          <w:szCs w:val="22"/>
        </w:rPr>
        <w:softHyphen/>
        <w:t>странственную структуру составляющих его экосистем; функцио</w:t>
      </w:r>
      <w:r w:rsidRPr="00C8612F">
        <w:rPr>
          <w:sz w:val="22"/>
          <w:szCs w:val="22"/>
        </w:rPr>
        <w:softHyphen/>
        <w:t xml:space="preserve">нальную структуру (подразумевающую систему взаимоотношений между отдельными компонентами экосистемы и </w:t>
      </w:r>
      <w:proofErr w:type="spellStart"/>
      <w:r w:rsidRPr="00C8612F">
        <w:rPr>
          <w:sz w:val="22"/>
          <w:szCs w:val="22"/>
        </w:rPr>
        <w:t>межэкосистемных</w:t>
      </w:r>
      <w:proofErr w:type="spellEnd"/>
      <w:r w:rsidRPr="00C8612F">
        <w:rPr>
          <w:sz w:val="22"/>
          <w:szCs w:val="22"/>
        </w:rPr>
        <w:t xml:space="preserve"> -через потоки вещества, энергии и биологических видов); динамику пространственной и функциональной структуры ландшафтно-экологической мозаики во времени.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proofErr w:type="gramStart"/>
      <w:r w:rsidRPr="00C8612F">
        <w:rPr>
          <w:i/>
          <w:iCs/>
          <w:sz w:val="22"/>
          <w:szCs w:val="22"/>
        </w:rPr>
        <w:t>Основными видами ландшафтов</w:t>
      </w:r>
      <w:r w:rsidRPr="00C8612F">
        <w:rPr>
          <w:sz w:val="22"/>
          <w:szCs w:val="22"/>
        </w:rPr>
        <w:t>, целенаправленное преобра</w:t>
      </w:r>
      <w:r w:rsidRPr="00C8612F">
        <w:rPr>
          <w:sz w:val="22"/>
          <w:szCs w:val="22"/>
        </w:rPr>
        <w:softHyphen/>
        <w:t>зование, сохранение и восстановление которых осуществляется пу</w:t>
      </w:r>
      <w:r w:rsidRPr="00C8612F">
        <w:rPr>
          <w:sz w:val="22"/>
          <w:szCs w:val="22"/>
        </w:rPr>
        <w:softHyphen/>
        <w:t>тем лесных мелиорации, являются: природные, сельскохозяйствен</w:t>
      </w:r>
      <w:r w:rsidRPr="00C8612F">
        <w:rPr>
          <w:sz w:val="22"/>
          <w:szCs w:val="22"/>
        </w:rPr>
        <w:softHyphen/>
        <w:t>ные, промышленные, лесохозяйственные, водохозяйственные, рек</w:t>
      </w:r>
      <w:r w:rsidRPr="00C8612F">
        <w:rPr>
          <w:sz w:val="22"/>
          <w:szCs w:val="22"/>
        </w:rPr>
        <w:softHyphen/>
        <w:t xml:space="preserve">реационные, антропогенные и др. </w:t>
      </w:r>
      <w:proofErr w:type="gramEnd"/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lastRenderedPageBreak/>
        <w:t xml:space="preserve">1. </w:t>
      </w:r>
      <w:r w:rsidRPr="00C8612F">
        <w:rPr>
          <w:i/>
          <w:iCs/>
          <w:sz w:val="22"/>
          <w:szCs w:val="22"/>
        </w:rPr>
        <w:t>Природный ландшафт</w:t>
      </w:r>
      <w:r w:rsidRPr="00C8612F">
        <w:rPr>
          <w:sz w:val="22"/>
          <w:szCs w:val="22"/>
        </w:rPr>
        <w:t xml:space="preserve"> состоит из взаимодействующих природных компонентов и </w:t>
      </w:r>
      <w:r w:rsidRPr="00C8612F">
        <w:rPr>
          <w:i/>
          <w:iCs/>
          <w:sz w:val="22"/>
          <w:szCs w:val="22"/>
        </w:rPr>
        <w:t xml:space="preserve">функционирует или формируется под влиянием природных процессов. </w:t>
      </w:r>
      <w:r w:rsidRPr="00C8612F">
        <w:rPr>
          <w:sz w:val="22"/>
          <w:szCs w:val="22"/>
        </w:rPr>
        <w:t xml:space="preserve">Сюда следует отнести горные территории, подвижные пески и т. п.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2. </w:t>
      </w:r>
      <w:r w:rsidRPr="00C8612F">
        <w:rPr>
          <w:i/>
          <w:iCs/>
          <w:sz w:val="22"/>
          <w:szCs w:val="22"/>
        </w:rPr>
        <w:t>Сельскохозяй</w:t>
      </w:r>
      <w:r w:rsidRPr="00C8612F">
        <w:rPr>
          <w:i/>
          <w:iCs/>
          <w:sz w:val="22"/>
          <w:szCs w:val="22"/>
        </w:rPr>
        <w:softHyphen/>
        <w:t>ственный ландшафт</w:t>
      </w:r>
      <w:r w:rsidRPr="00C8612F">
        <w:rPr>
          <w:sz w:val="22"/>
          <w:szCs w:val="22"/>
        </w:rPr>
        <w:t xml:space="preserve"> </w:t>
      </w:r>
      <w:r w:rsidRPr="00C8612F">
        <w:rPr>
          <w:i/>
          <w:iCs/>
          <w:sz w:val="22"/>
          <w:szCs w:val="22"/>
        </w:rPr>
        <w:t>используется для целей сельскохозяйствен</w:t>
      </w:r>
      <w:r w:rsidRPr="00C8612F">
        <w:rPr>
          <w:i/>
          <w:iCs/>
          <w:sz w:val="22"/>
          <w:szCs w:val="22"/>
        </w:rPr>
        <w:softHyphen/>
        <w:t>ного производства</w:t>
      </w:r>
      <w:r w:rsidRPr="00C8612F">
        <w:rPr>
          <w:sz w:val="22"/>
          <w:szCs w:val="22"/>
        </w:rPr>
        <w:t xml:space="preserve">, формирующегося и функционирующего под его влиянием.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3. </w:t>
      </w:r>
      <w:r w:rsidRPr="00C8612F">
        <w:rPr>
          <w:i/>
          <w:iCs/>
          <w:sz w:val="22"/>
          <w:szCs w:val="22"/>
        </w:rPr>
        <w:t>Промышленный ландшафт формируется под влиянием промышленного производства.</w:t>
      </w:r>
      <w:r w:rsidRPr="00C8612F">
        <w:rPr>
          <w:sz w:val="22"/>
          <w:szCs w:val="22"/>
        </w:rPr>
        <w:t xml:space="preserve"> Среди многообразия промышленных ландшафтов значительное место занимают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4. Т</w:t>
      </w:r>
      <w:r w:rsidRPr="00C8612F">
        <w:rPr>
          <w:i/>
          <w:iCs/>
          <w:sz w:val="22"/>
          <w:szCs w:val="22"/>
        </w:rPr>
        <w:t>ехногенные ланд</w:t>
      </w:r>
      <w:r w:rsidRPr="00C8612F">
        <w:rPr>
          <w:i/>
          <w:iCs/>
          <w:sz w:val="22"/>
          <w:szCs w:val="22"/>
        </w:rPr>
        <w:softHyphen/>
        <w:t>шафты</w:t>
      </w:r>
      <w:r w:rsidRPr="00C8612F">
        <w:rPr>
          <w:sz w:val="22"/>
          <w:szCs w:val="22"/>
        </w:rPr>
        <w:t xml:space="preserve">, структура и формирование которых </w:t>
      </w:r>
      <w:r w:rsidRPr="00C8612F">
        <w:rPr>
          <w:i/>
          <w:iCs/>
          <w:sz w:val="22"/>
          <w:szCs w:val="22"/>
        </w:rPr>
        <w:t>обусловлены деятель</w:t>
      </w:r>
      <w:r w:rsidRPr="00C8612F">
        <w:rPr>
          <w:i/>
          <w:iCs/>
          <w:sz w:val="22"/>
          <w:szCs w:val="22"/>
        </w:rPr>
        <w:softHyphen/>
        <w:t xml:space="preserve">ностью горнодобывающей промышленности. </w:t>
      </w:r>
      <w:r w:rsidRPr="00C8612F">
        <w:rPr>
          <w:sz w:val="22"/>
          <w:szCs w:val="22"/>
        </w:rPr>
        <w:t>Рост добычи полезных ископаемых сопровождается увеличением площади нарушенных земель, а их переработка на металлургических комбинатах - дегра</w:t>
      </w:r>
      <w:r w:rsidRPr="00C8612F">
        <w:rPr>
          <w:sz w:val="22"/>
          <w:szCs w:val="22"/>
        </w:rPr>
        <w:softHyphen/>
        <w:t>дацией ландшафтов, геохимической трансформацией почв и расти</w:t>
      </w:r>
      <w:r w:rsidRPr="00C8612F">
        <w:rPr>
          <w:sz w:val="22"/>
          <w:szCs w:val="22"/>
        </w:rPr>
        <w:softHyphen/>
        <w:t xml:space="preserve">тельности под воздействием техногенных потоков.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sz w:val="22"/>
          <w:szCs w:val="22"/>
        </w:rPr>
        <w:t xml:space="preserve">5. </w:t>
      </w:r>
      <w:r w:rsidRPr="00C8612F">
        <w:rPr>
          <w:i/>
          <w:iCs/>
          <w:sz w:val="22"/>
          <w:szCs w:val="22"/>
        </w:rPr>
        <w:t xml:space="preserve">Лесохозяйственный ландшафт используется для целей лесного  хозяйства </w:t>
      </w:r>
      <w:r w:rsidRPr="00C8612F">
        <w:rPr>
          <w:sz w:val="22"/>
          <w:szCs w:val="22"/>
        </w:rPr>
        <w:t xml:space="preserve">и функционирует под его влиянием.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6. </w:t>
      </w:r>
      <w:r w:rsidRPr="00C8612F">
        <w:rPr>
          <w:i/>
          <w:iCs/>
          <w:sz w:val="22"/>
          <w:szCs w:val="22"/>
        </w:rPr>
        <w:t>Водохозяйственный ландшафт</w:t>
      </w:r>
      <w:r w:rsidRPr="00C8612F">
        <w:rPr>
          <w:sz w:val="22"/>
          <w:szCs w:val="22"/>
        </w:rPr>
        <w:t xml:space="preserve"> формируется в процессе создания и функционирования водохозяй</w:t>
      </w:r>
      <w:r w:rsidRPr="00C8612F">
        <w:rPr>
          <w:sz w:val="22"/>
          <w:szCs w:val="22"/>
        </w:rPr>
        <w:softHyphen/>
        <w:t xml:space="preserve">ственных объектов </w:t>
      </w:r>
      <w:r w:rsidRPr="00C8612F">
        <w:rPr>
          <w:i/>
          <w:iCs/>
          <w:sz w:val="22"/>
          <w:szCs w:val="22"/>
        </w:rPr>
        <w:t>(водохранилища, пруды, реки</w:t>
      </w:r>
      <w:r w:rsidRPr="00C8612F">
        <w:rPr>
          <w:sz w:val="22"/>
          <w:szCs w:val="22"/>
        </w:rPr>
        <w:t xml:space="preserve"> и т. п.). Лесохозяй</w:t>
      </w:r>
      <w:r w:rsidRPr="00C8612F">
        <w:rPr>
          <w:sz w:val="22"/>
          <w:szCs w:val="22"/>
        </w:rPr>
        <w:softHyphen/>
        <w:t>ственные и водохозяйственные ландшафты формируются из при</w:t>
      </w:r>
      <w:r w:rsidRPr="00C8612F">
        <w:rPr>
          <w:sz w:val="22"/>
          <w:szCs w:val="22"/>
        </w:rPr>
        <w:softHyphen/>
        <w:t>родных объектов (лесов, рек, озер) и созданных искусственным пу</w:t>
      </w:r>
      <w:r w:rsidRPr="00C8612F">
        <w:rPr>
          <w:sz w:val="22"/>
          <w:szCs w:val="22"/>
        </w:rPr>
        <w:softHyphen/>
        <w:t xml:space="preserve">тем (лесных культур, водохранилищ, прудов и т. п.).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7. </w:t>
      </w:r>
      <w:r w:rsidRPr="00C8612F">
        <w:rPr>
          <w:i/>
          <w:iCs/>
          <w:sz w:val="22"/>
          <w:szCs w:val="22"/>
        </w:rPr>
        <w:t>Рекреационный ландшафт используется для целей рекреации</w:t>
      </w:r>
      <w:r w:rsidRPr="00C8612F">
        <w:rPr>
          <w:sz w:val="22"/>
          <w:szCs w:val="22"/>
        </w:rPr>
        <w:t xml:space="preserve">, формируется и функционирует под их влиянием.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8. </w:t>
      </w:r>
      <w:r w:rsidRPr="00C8612F">
        <w:rPr>
          <w:i/>
          <w:iCs/>
          <w:sz w:val="22"/>
          <w:szCs w:val="22"/>
        </w:rPr>
        <w:t>Антропогенный ландшафт со</w:t>
      </w:r>
      <w:r w:rsidRPr="00C8612F">
        <w:rPr>
          <w:i/>
          <w:iCs/>
          <w:sz w:val="22"/>
          <w:szCs w:val="22"/>
        </w:rPr>
        <w:softHyphen/>
        <w:t>стоит из взаимодействующих природных и антропогенных компо</w:t>
      </w:r>
      <w:r w:rsidRPr="00C8612F">
        <w:rPr>
          <w:i/>
          <w:iCs/>
          <w:sz w:val="22"/>
          <w:szCs w:val="22"/>
        </w:rPr>
        <w:softHyphen/>
        <w:t>нентов</w:t>
      </w:r>
      <w:r w:rsidRPr="00C8612F">
        <w:rPr>
          <w:sz w:val="22"/>
          <w:szCs w:val="22"/>
        </w:rPr>
        <w:t>, формирующихся под влиянием деятельности человека и природных процессов.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bCs/>
          <w:color w:val="FF0000"/>
          <w:sz w:val="22"/>
          <w:szCs w:val="22"/>
        </w:rPr>
      </w:pPr>
      <w:r w:rsidRPr="00C8612F">
        <w:rPr>
          <w:bCs/>
          <w:color w:val="FF0000"/>
          <w:sz w:val="22"/>
          <w:szCs w:val="22"/>
        </w:rPr>
        <w:t xml:space="preserve"> 2 Неблагоприятные природные и антропогенные факторы, влияющие на формирование и функционирование ландшафта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Большой ущерб обществу и человеку наносят засухи, суховеи, водная и ветровая эрозия почв, </w:t>
      </w:r>
      <w:proofErr w:type="spellStart"/>
      <w:r w:rsidRPr="00C8612F">
        <w:rPr>
          <w:sz w:val="22"/>
          <w:szCs w:val="22"/>
        </w:rPr>
        <w:t>метелевые</w:t>
      </w:r>
      <w:proofErr w:type="spellEnd"/>
      <w:r w:rsidRPr="00C8612F">
        <w:rPr>
          <w:sz w:val="22"/>
          <w:szCs w:val="22"/>
        </w:rPr>
        <w:t xml:space="preserve"> и холодные ветры, аб</w:t>
      </w:r>
      <w:r w:rsidRPr="00C8612F">
        <w:rPr>
          <w:sz w:val="22"/>
          <w:szCs w:val="22"/>
        </w:rPr>
        <w:softHyphen/>
        <w:t xml:space="preserve">разия, селевые потоки, влияние промышленного производства и т.п.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bCs/>
          <w:i/>
          <w:iCs/>
          <w:sz w:val="22"/>
          <w:szCs w:val="22"/>
        </w:rPr>
        <w:t>Засуха</w:t>
      </w:r>
      <w:r w:rsidRPr="00C8612F">
        <w:rPr>
          <w:sz w:val="22"/>
          <w:szCs w:val="22"/>
        </w:rPr>
        <w:t xml:space="preserve"> - неблагоприятное сочетание гидрометеорологических фак</w:t>
      </w:r>
      <w:r w:rsidRPr="00C8612F">
        <w:rPr>
          <w:sz w:val="22"/>
          <w:szCs w:val="22"/>
        </w:rPr>
        <w:softHyphen/>
        <w:t xml:space="preserve">торов, при которых нарушается водный баланс растений.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i/>
          <w:iCs/>
          <w:sz w:val="22"/>
          <w:szCs w:val="22"/>
        </w:rPr>
        <w:t>Засуха может быть: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i/>
          <w:iCs/>
          <w:sz w:val="22"/>
          <w:szCs w:val="22"/>
        </w:rPr>
        <w:t>1. почвенной. Почвен</w:t>
      </w:r>
      <w:r w:rsidRPr="00C8612F">
        <w:rPr>
          <w:i/>
          <w:iCs/>
          <w:sz w:val="22"/>
          <w:szCs w:val="22"/>
        </w:rPr>
        <w:softHyphen/>
        <w:t>ная засуха наступает при уменьшении в почве запасов воды до ко</w:t>
      </w:r>
      <w:r w:rsidRPr="00C8612F">
        <w:rPr>
          <w:i/>
          <w:iCs/>
          <w:sz w:val="22"/>
          <w:szCs w:val="22"/>
        </w:rPr>
        <w:softHyphen/>
        <w:t>личества, не удовлетворяющего потребностей растений во влаге</w:t>
      </w:r>
      <w:r w:rsidRPr="00C8612F">
        <w:rPr>
          <w:sz w:val="22"/>
          <w:szCs w:val="22"/>
        </w:rPr>
        <w:t>. Причинами почвенной засухи может быть отсутствие или недоста</w:t>
      </w:r>
      <w:r w:rsidRPr="00C8612F">
        <w:rPr>
          <w:sz w:val="22"/>
          <w:szCs w:val="22"/>
        </w:rPr>
        <w:softHyphen/>
        <w:t>ток атмосферных осадков, необходимых для пополнения запасов почвенной влаги, сдувание снега с полей, большой поверхностный сток, низкая агротехника ведения сельского хозяйства.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i/>
          <w:iCs/>
          <w:sz w:val="22"/>
          <w:szCs w:val="22"/>
        </w:rPr>
        <w:t>атмосферной (воздушной).</w:t>
      </w:r>
      <w:r w:rsidRPr="00C8612F">
        <w:rPr>
          <w:sz w:val="22"/>
          <w:szCs w:val="22"/>
        </w:rPr>
        <w:t xml:space="preserve"> </w:t>
      </w:r>
      <w:r w:rsidRPr="00C8612F">
        <w:rPr>
          <w:i/>
          <w:iCs/>
          <w:sz w:val="22"/>
          <w:szCs w:val="22"/>
        </w:rPr>
        <w:t xml:space="preserve">Атмосферная засуха наступает при высокой температуре воздуха и его низкой относительной влажности (ниже 20 %). </w:t>
      </w:r>
      <w:r w:rsidRPr="00C8612F">
        <w:rPr>
          <w:sz w:val="22"/>
          <w:szCs w:val="22"/>
        </w:rPr>
        <w:t>В ре</w:t>
      </w:r>
      <w:r w:rsidRPr="00C8612F">
        <w:rPr>
          <w:sz w:val="22"/>
          <w:szCs w:val="22"/>
        </w:rPr>
        <w:softHyphen/>
        <w:t xml:space="preserve">зультате атмосферной засухи у растений резко повышается расход воды на транспирацию, корневая система и проводящие сосуды растений не успевают подавать к </w:t>
      </w:r>
      <w:proofErr w:type="spellStart"/>
      <w:r w:rsidRPr="00C8612F">
        <w:rPr>
          <w:sz w:val="22"/>
          <w:szCs w:val="22"/>
        </w:rPr>
        <w:t>транспирирующим</w:t>
      </w:r>
      <w:proofErr w:type="spellEnd"/>
      <w:r w:rsidRPr="00C8612F">
        <w:rPr>
          <w:sz w:val="22"/>
          <w:szCs w:val="22"/>
        </w:rPr>
        <w:t xml:space="preserve"> органам необ</w:t>
      </w:r>
      <w:r w:rsidRPr="00C8612F">
        <w:rPr>
          <w:sz w:val="22"/>
          <w:szCs w:val="22"/>
        </w:rPr>
        <w:softHyphen/>
        <w:t>ходимое количество воды даже при наличии в почве усвояемой вла</w:t>
      </w:r>
      <w:r w:rsidRPr="00C8612F">
        <w:rPr>
          <w:sz w:val="22"/>
          <w:szCs w:val="22"/>
        </w:rPr>
        <w:softHyphen/>
        <w:t xml:space="preserve">ги. В результате атмосферной засухи происходит иссушение почвы, и в последующем засуха может переходить в </w:t>
      </w:r>
      <w:proofErr w:type="gramStart"/>
      <w:r w:rsidRPr="00C8612F">
        <w:rPr>
          <w:sz w:val="22"/>
          <w:szCs w:val="22"/>
        </w:rPr>
        <w:t>общую</w:t>
      </w:r>
      <w:proofErr w:type="gramEnd"/>
      <w:r w:rsidRPr="00C8612F">
        <w:rPr>
          <w:sz w:val="22"/>
          <w:szCs w:val="22"/>
        </w:rPr>
        <w:t xml:space="preserve">. </w:t>
      </w:r>
      <w:r w:rsidRPr="00C8612F">
        <w:rPr>
          <w:i/>
          <w:iCs/>
          <w:sz w:val="22"/>
          <w:szCs w:val="22"/>
        </w:rPr>
        <w:t xml:space="preserve">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i/>
          <w:iCs/>
          <w:sz w:val="22"/>
          <w:szCs w:val="22"/>
        </w:rPr>
        <w:t xml:space="preserve"> 3. общей</w:t>
      </w:r>
      <w:r w:rsidRPr="00C8612F">
        <w:rPr>
          <w:sz w:val="22"/>
          <w:szCs w:val="22"/>
        </w:rPr>
        <w:t xml:space="preserve">. </w:t>
      </w:r>
      <w:r w:rsidRPr="00C8612F">
        <w:rPr>
          <w:i/>
          <w:iCs/>
          <w:sz w:val="22"/>
          <w:szCs w:val="22"/>
        </w:rPr>
        <w:t>И атмосферная и почвенная.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bCs/>
          <w:i/>
          <w:iCs/>
          <w:sz w:val="22"/>
          <w:szCs w:val="22"/>
        </w:rPr>
        <w:t xml:space="preserve">Суховеи </w:t>
      </w:r>
      <w:r w:rsidRPr="00C8612F">
        <w:rPr>
          <w:sz w:val="22"/>
          <w:szCs w:val="22"/>
        </w:rPr>
        <w:t>- вет</w:t>
      </w:r>
      <w:r w:rsidRPr="00C8612F">
        <w:rPr>
          <w:sz w:val="22"/>
          <w:szCs w:val="22"/>
        </w:rPr>
        <w:softHyphen/>
        <w:t>ры, имеющие скорость более 3-5 м/с и приносящие нагретые массы воздуха с низкой влажностью. В суховейные дни в 13 часов температура воздуха бывает обычно выше 25-30</w:t>
      </w:r>
      <w:proofErr w:type="gramStart"/>
      <w:r w:rsidRPr="00C8612F">
        <w:rPr>
          <w:sz w:val="22"/>
          <w:szCs w:val="22"/>
        </w:rPr>
        <w:t xml:space="preserve"> °С</w:t>
      </w:r>
      <w:proofErr w:type="gramEnd"/>
      <w:r w:rsidRPr="00C8612F">
        <w:rPr>
          <w:sz w:val="22"/>
          <w:szCs w:val="22"/>
        </w:rPr>
        <w:t>, относительная влажность его меньше 20 %.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lastRenderedPageBreak/>
        <w:t xml:space="preserve">Значительный вред наносит </w:t>
      </w:r>
      <w:r w:rsidRPr="00C8612F">
        <w:rPr>
          <w:bCs/>
          <w:i/>
          <w:iCs/>
          <w:sz w:val="22"/>
          <w:szCs w:val="22"/>
        </w:rPr>
        <w:t>Эрозия почв</w:t>
      </w:r>
      <w:r w:rsidRPr="00C8612F">
        <w:rPr>
          <w:sz w:val="22"/>
          <w:szCs w:val="22"/>
        </w:rPr>
        <w:t xml:space="preserve"> - совокупность процессов разрушения почвы и подстилающих пород, перемещение и отложение продуктов разрушения водой и ветром.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i/>
          <w:iCs/>
          <w:sz w:val="22"/>
          <w:szCs w:val="22"/>
        </w:rPr>
        <w:t>Различают два</w:t>
      </w:r>
      <w:r w:rsidRPr="00C8612F">
        <w:rPr>
          <w:sz w:val="22"/>
          <w:szCs w:val="22"/>
        </w:rPr>
        <w:t xml:space="preserve"> </w:t>
      </w:r>
      <w:r w:rsidRPr="00C8612F">
        <w:rPr>
          <w:i/>
          <w:iCs/>
          <w:sz w:val="22"/>
          <w:szCs w:val="22"/>
        </w:rPr>
        <w:t>основных типа</w:t>
      </w:r>
      <w:r w:rsidRPr="00C8612F">
        <w:rPr>
          <w:sz w:val="22"/>
          <w:szCs w:val="22"/>
        </w:rPr>
        <w:t xml:space="preserve"> </w:t>
      </w:r>
      <w:r w:rsidRPr="00C8612F">
        <w:rPr>
          <w:i/>
          <w:iCs/>
          <w:sz w:val="22"/>
          <w:szCs w:val="22"/>
        </w:rPr>
        <w:t>эрозии почв</w:t>
      </w:r>
      <w:r w:rsidRPr="00C8612F">
        <w:rPr>
          <w:sz w:val="22"/>
          <w:szCs w:val="22"/>
        </w:rPr>
        <w:t xml:space="preserve"> - </w:t>
      </w:r>
      <w:r w:rsidRPr="00C8612F">
        <w:rPr>
          <w:i/>
          <w:iCs/>
          <w:sz w:val="22"/>
          <w:szCs w:val="22"/>
        </w:rPr>
        <w:t>водную и вет</w:t>
      </w:r>
      <w:r w:rsidRPr="00C8612F">
        <w:rPr>
          <w:i/>
          <w:iCs/>
          <w:sz w:val="22"/>
          <w:szCs w:val="22"/>
        </w:rPr>
        <w:softHyphen/>
        <w:t>ровую</w:t>
      </w:r>
      <w:r w:rsidRPr="00C8612F">
        <w:rPr>
          <w:sz w:val="22"/>
          <w:szCs w:val="22"/>
        </w:rPr>
        <w:t xml:space="preserve"> (дефляцию). С учетом причин и природы эродирующих сил выделяют еще </w:t>
      </w:r>
      <w:r w:rsidRPr="00C8612F">
        <w:rPr>
          <w:i/>
          <w:iCs/>
          <w:sz w:val="22"/>
          <w:szCs w:val="22"/>
        </w:rPr>
        <w:t>два ее подтипа</w:t>
      </w:r>
      <w:r w:rsidRPr="00C8612F">
        <w:rPr>
          <w:sz w:val="22"/>
          <w:szCs w:val="22"/>
        </w:rPr>
        <w:t xml:space="preserve"> - </w:t>
      </w:r>
      <w:r w:rsidRPr="00C8612F">
        <w:rPr>
          <w:i/>
          <w:iCs/>
          <w:sz w:val="22"/>
          <w:szCs w:val="22"/>
        </w:rPr>
        <w:t>нормальную (геологическую) и ус</w:t>
      </w:r>
      <w:r w:rsidRPr="00C8612F">
        <w:rPr>
          <w:i/>
          <w:iCs/>
          <w:sz w:val="22"/>
          <w:szCs w:val="22"/>
        </w:rPr>
        <w:softHyphen/>
        <w:t>коренную (разрушительную, антропогенную) эрозию</w:t>
      </w:r>
      <w:r w:rsidRPr="00C8612F">
        <w:rPr>
          <w:sz w:val="22"/>
          <w:szCs w:val="22"/>
        </w:rPr>
        <w:t xml:space="preserve">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Нормальная эрозия наблюдается на поверхности почвы, покрытой естественной растительностью, не измененной хозяйственной деятельностью че</w:t>
      </w:r>
      <w:r w:rsidRPr="00C8612F">
        <w:rPr>
          <w:sz w:val="22"/>
          <w:szCs w:val="22"/>
        </w:rPr>
        <w:softHyphen/>
        <w:t>ловека - вырубкой леса, распашкой и т. п. Этот вид эрозии протека</w:t>
      </w:r>
      <w:r w:rsidRPr="00C8612F">
        <w:rPr>
          <w:sz w:val="22"/>
          <w:szCs w:val="22"/>
        </w:rPr>
        <w:softHyphen/>
        <w:t>ет медленнее, чем почвообразовательные процессы.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Нерациональное антропогенное воздействие человека на почву приводит к возникновению ускоренной эрозии, резко ухудшающей экологию. Например, при наличии ускоренной водной эрозии для смыва слоя почвы мощностью </w:t>
      </w:r>
      <w:smartTag w:uri="urn:schemas-microsoft-com:office:smarttags" w:element="metricconverter">
        <w:smartTagPr>
          <w:attr w:name="ProductID" w:val="18 см"/>
        </w:smartTagPr>
        <w:r w:rsidRPr="00C8612F">
          <w:rPr>
            <w:sz w:val="22"/>
            <w:szCs w:val="22"/>
          </w:rPr>
          <w:t>18 см</w:t>
        </w:r>
      </w:smartTag>
      <w:r w:rsidRPr="00C8612F">
        <w:rPr>
          <w:sz w:val="22"/>
          <w:szCs w:val="22"/>
        </w:rPr>
        <w:t>, находящейся под паром, потре</w:t>
      </w:r>
      <w:r w:rsidRPr="00C8612F">
        <w:rPr>
          <w:sz w:val="22"/>
          <w:szCs w:val="22"/>
        </w:rPr>
        <w:softHyphen/>
        <w:t xml:space="preserve">буется 5-15 лет, под монокультурой пропашных культур (кукуруза, хлопчатник) - 9-43 года, под культурами </w:t>
      </w:r>
      <w:proofErr w:type="spellStart"/>
      <w:proofErr w:type="gramStart"/>
      <w:r w:rsidRPr="00C8612F">
        <w:rPr>
          <w:sz w:val="22"/>
          <w:szCs w:val="22"/>
        </w:rPr>
        <w:t>трех-четырехпольного</w:t>
      </w:r>
      <w:proofErr w:type="spellEnd"/>
      <w:proofErr w:type="gramEnd"/>
      <w:r w:rsidRPr="00C8612F">
        <w:rPr>
          <w:sz w:val="22"/>
          <w:szCs w:val="22"/>
        </w:rPr>
        <w:t xml:space="preserve"> сево</w:t>
      </w:r>
      <w:r w:rsidRPr="00C8612F">
        <w:rPr>
          <w:sz w:val="22"/>
          <w:szCs w:val="22"/>
        </w:rPr>
        <w:softHyphen/>
        <w:t>оборота, включающего поле многолетних трав и поле пропашных, -35-70 лет, а под многолетними травами - более 3 тыс. лет. Следова</w:t>
      </w:r>
      <w:r w:rsidRPr="00C8612F">
        <w:rPr>
          <w:sz w:val="22"/>
          <w:szCs w:val="22"/>
        </w:rPr>
        <w:softHyphen/>
        <w:t>тельно, плодородный слой почвы, на создание которого природа за</w:t>
      </w:r>
      <w:r w:rsidRPr="00C8612F">
        <w:rPr>
          <w:sz w:val="22"/>
          <w:szCs w:val="22"/>
        </w:rPr>
        <w:softHyphen/>
        <w:t>тратила от 2 до 7 тыс. лет, на пашне может быть разрушен ускорен</w:t>
      </w:r>
      <w:r w:rsidRPr="00C8612F">
        <w:rPr>
          <w:sz w:val="22"/>
          <w:szCs w:val="22"/>
        </w:rPr>
        <w:softHyphen/>
        <w:t>ной водной эрозией в течение 5-70 лет, а иногда всего за 1-2 года.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Водная эрозия часто возникает на склонах, где талая и ливне</w:t>
      </w:r>
      <w:r w:rsidRPr="00C8612F">
        <w:rPr>
          <w:sz w:val="22"/>
          <w:szCs w:val="22"/>
        </w:rPr>
        <w:softHyphen/>
        <w:t>вая вода, собираясь в струйки, ручейки и потоки, разрушает почву и подстилающие ее породы, образует промоины, овраги и селевые потоки. Тем самым увеличивается площадь бросовых земель, сни</w:t>
      </w:r>
      <w:r w:rsidRPr="00C8612F">
        <w:rPr>
          <w:sz w:val="22"/>
          <w:szCs w:val="22"/>
        </w:rPr>
        <w:softHyphen/>
        <w:t>жаются урожаи сельскохозяйственных культур, осложняется обра</w:t>
      </w:r>
      <w:r w:rsidRPr="00C8612F">
        <w:rPr>
          <w:sz w:val="22"/>
          <w:szCs w:val="22"/>
        </w:rPr>
        <w:softHyphen/>
        <w:t>ботка почвы и увеличиваются затраты на производство сельскохо</w:t>
      </w:r>
      <w:r w:rsidRPr="00C8612F">
        <w:rPr>
          <w:sz w:val="22"/>
          <w:szCs w:val="22"/>
        </w:rPr>
        <w:softHyphen/>
        <w:t xml:space="preserve">зяйственной продукции. Образующиеся в горных условиях мощные водные потоки, насыщенные твердыми материалами (ил, щебень, камни, обломки скал массой до нескольких сот тонн) и движущиеся со скоростью до 30 км/час и более, называют селевым потоком или </w:t>
      </w:r>
      <w:proofErr w:type="spellStart"/>
      <w:r w:rsidRPr="00C8612F">
        <w:rPr>
          <w:sz w:val="22"/>
          <w:szCs w:val="22"/>
        </w:rPr>
        <w:t>селью</w:t>
      </w:r>
      <w:proofErr w:type="spellEnd"/>
      <w:r w:rsidRPr="00C8612F">
        <w:rPr>
          <w:sz w:val="22"/>
          <w:szCs w:val="22"/>
        </w:rPr>
        <w:t>. При его движении разрушаются здания и сооружения, унич</w:t>
      </w:r>
      <w:r w:rsidRPr="00C8612F">
        <w:rPr>
          <w:sz w:val="22"/>
          <w:szCs w:val="22"/>
        </w:rPr>
        <w:softHyphen/>
        <w:t>тожаются посевы. Интенсивность водной эрозии зависит от крутиз</w:t>
      </w:r>
      <w:r w:rsidRPr="00C8612F">
        <w:rPr>
          <w:sz w:val="22"/>
          <w:szCs w:val="22"/>
        </w:rPr>
        <w:softHyphen/>
        <w:t>ны и протяженности склона, его экспозиции, характера почвы, рас</w:t>
      </w:r>
      <w:r w:rsidRPr="00C8612F">
        <w:rPr>
          <w:sz w:val="22"/>
          <w:szCs w:val="22"/>
        </w:rPr>
        <w:softHyphen/>
        <w:t>тительности, а также антропогенного воздействия.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bCs/>
          <w:i/>
          <w:iCs/>
          <w:sz w:val="22"/>
          <w:szCs w:val="22"/>
        </w:rPr>
        <w:t>Абразия-</w:t>
      </w:r>
      <w:r w:rsidRPr="00C8612F">
        <w:rPr>
          <w:sz w:val="22"/>
          <w:szCs w:val="22"/>
        </w:rPr>
        <w:t xml:space="preserve"> разрушение берегов водохранилищ под воздействием волн. На ее ин</w:t>
      </w:r>
      <w:r w:rsidRPr="00C8612F">
        <w:rPr>
          <w:sz w:val="22"/>
          <w:szCs w:val="22"/>
        </w:rPr>
        <w:softHyphen/>
        <w:t xml:space="preserve">тенсивность влияют многие </w:t>
      </w:r>
      <w:r w:rsidRPr="00C8612F">
        <w:rPr>
          <w:i/>
          <w:iCs/>
          <w:sz w:val="22"/>
          <w:szCs w:val="22"/>
        </w:rPr>
        <w:t>факторы</w:t>
      </w:r>
      <w:r w:rsidRPr="00C8612F">
        <w:rPr>
          <w:sz w:val="22"/>
          <w:szCs w:val="22"/>
        </w:rPr>
        <w:t xml:space="preserve">: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sz w:val="22"/>
          <w:szCs w:val="22"/>
        </w:rPr>
        <w:t>-</w:t>
      </w:r>
      <w:r w:rsidRPr="00C8612F">
        <w:rPr>
          <w:i/>
          <w:iCs/>
          <w:sz w:val="22"/>
          <w:szCs w:val="22"/>
        </w:rPr>
        <w:t xml:space="preserve">высота и разрушающая сила волн,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i/>
          <w:iCs/>
          <w:sz w:val="22"/>
          <w:szCs w:val="22"/>
        </w:rPr>
        <w:t xml:space="preserve">-угол подхода оси волны к контуру берега,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i/>
          <w:iCs/>
          <w:sz w:val="22"/>
          <w:szCs w:val="22"/>
        </w:rPr>
        <w:t>-угол наклона,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i/>
          <w:iCs/>
          <w:sz w:val="22"/>
          <w:szCs w:val="22"/>
        </w:rPr>
        <w:t xml:space="preserve">- высота и геоморфологическое сложение берега,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i/>
          <w:iCs/>
          <w:sz w:val="22"/>
          <w:szCs w:val="22"/>
        </w:rPr>
        <w:t>-его тип и степень защищен</w:t>
      </w:r>
      <w:r w:rsidRPr="00C8612F">
        <w:rPr>
          <w:i/>
          <w:iCs/>
          <w:sz w:val="22"/>
          <w:szCs w:val="22"/>
        </w:rPr>
        <w:softHyphen/>
        <w:t xml:space="preserve">ности растительностью,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i/>
          <w:iCs/>
          <w:sz w:val="22"/>
          <w:szCs w:val="22"/>
        </w:rPr>
        <w:t xml:space="preserve">-уклон подводной отмели,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i/>
          <w:iCs/>
          <w:sz w:val="22"/>
          <w:szCs w:val="22"/>
        </w:rPr>
        <w:t>-характер донных течений, транспортирующих наносы</w:t>
      </w:r>
      <w:r w:rsidRPr="00C8612F">
        <w:rPr>
          <w:sz w:val="22"/>
          <w:szCs w:val="22"/>
        </w:rPr>
        <w:t xml:space="preserve">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Абразия берегов и подпор грун</w:t>
      </w:r>
      <w:r w:rsidRPr="00C8612F">
        <w:rPr>
          <w:sz w:val="22"/>
          <w:szCs w:val="22"/>
        </w:rPr>
        <w:softHyphen/>
        <w:t>товых вод при создании водохранилищ в ряде случаев способствуют интенсификации оползневых процессов, подтоплению и заболачива</w:t>
      </w:r>
      <w:r w:rsidRPr="00C8612F">
        <w:rPr>
          <w:sz w:val="22"/>
          <w:szCs w:val="22"/>
        </w:rPr>
        <w:softHyphen/>
        <w:t>нию территории, смыву близко расположенных лесных насаждений.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bCs/>
          <w:i/>
          <w:iCs/>
          <w:sz w:val="22"/>
          <w:szCs w:val="22"/>
        </w:rPr>
        <w:t>Ветровая эрозия</w:t>
      </w:r>
      <w:r w:rsidRPr="00C8612F">
        <w:rPr>
          <w:sz w:val="22"/>
          <w:szCs w:val="22"/>
        </w:rPr>
        <w:t xml:space="preserve"> на открытых полях приводит к понижению плодородия ферментативной и потенциальной биохимической актив</w:t>
      </w:r>
      <w:r w:rsidRPr="00C8612F">
        <w:rPr>
          <w:sz w:val="22"/>
          <w:szCs w:val="22"/>
        </w:rPr>
        <w:softHyphen/>
        <w:t>ности почв. Она разрушает верхний плодородный слой почвы и пе</w:t>
      </w:r>
      <w:r w:rsidRPr="00C8612F">
        <w:rPr>
          <w:sz w:val="22"/>
          <w:szCs w:val="22"/>
        </w:rPr>
        <w:softHyphen/>
        <w:t>реносит почвенные частицы в места ветрового затишья. В этом слу</w:t>
      </w:r>
      <w:r w:rsidRPr="00C8612F">
        <w:rPr>
          <w:sz w:val="22"/>
          <w:szCs w:val="22"/>
        </w:rPr>
        <w:softHyphen/>
        <w:t xml:space="preserve">чае 90-98 % почвенных частиц передвигаются в 30-сантиметровом приземном слое воздушного потока. Следовательно, для того чтобы предотвратить этот вид эрозии, необходимо в комплексе с другими мероприятиями иметь механические преграды в виде стерни и т. п. Наиболее подвержены разрушению пески, песчаные, </w:t>
      </w:r>
      <w:r w:rsidRPr="00C8612F">
        <w:rPr>
          <w:sz w:val="22"/>
          <w:szCs w:val="22"/>
        </w:rPr>
        <w:lastRenderedPageBreak/>
        <w:t>супесчаные и бесструктурные почвы. Ветровая эрозия не покрытых растительно</w:t>
      </w:r>
      <w:r w:rsidRPr="00C8612F">
        <w:rPr>
          <w:sz w:val="22"/>
          <w:szCs w:val="22"/>
        </w:rPr>
        <w:softHyphen/>
        <w:t>стью почв начинается при следующих скоростях ветра (м/</w:t>
      </w:r>
      <w:proofErr w:type="gramStart"/>
      <w:r w:rsidRPr="00C8612F">
        <w:rPr>
          <w:sz w:val="22"/>
          <w:szCs w:val="22"/>
        </w:rPr>
        <w:t>с</w:t>
      </w:r>
      <w:proofErr w:type="gramEnd"/>
      <w:r w:rsidRPr="00C8612F">
        <w:rPr>
          <w:sz w:val="22"/>
          <w:szCs w:val="22"/>
        </w:rPr>
        <w:t xml:space="preserve"> </w:t>
      </w:r>
      <w:proofErr w:type="gramStart"/>
      <w:r w:rsidRPr="00C8612F">
        <w:rPr>
          <w:sz w:val="22"/>
          <w:szCs w:val="22"/>
        </w:rPr>
        <w:t>на</w:t>
      </w:r>
      <w:proofErr w:type="gramEnd"/>
      <w:r w:rsidRPr="00C8612F">
        <w:rPr>
          <w:sz w:val="22"/>
          <w:szCs w:val="22"/>
        </w:rPr>
        <w:t xml:space="preserve"> высо</w:t>
      </w:r>
      <w:r w:rsidRPr="00C8612F">
        <w:rPr>
          <w:sz w:val="22"/>
          <w:szCs w:val="22"/>
        </w:rPr>
        <w:softHyphen/>
        <w:t xml:space="preserve">те </w:t>
      </w:r>
      <w:smartTag w:uri="urn:schemas-microsoft-com:office:smarttags" w:element="metricconverter">
        <w:smartTagPr>
          <w:attr w:name="ProductID" w:val="15 см"/>
        </w:smartTagPr>
        <w:r w:rsidRPr="00C8612F">
          <w:rPr>
            <w:sz w:val="22"/>
            <w:szCs w:val="22"/>
          </w:rPr>
          <w:t>15 см</w:t>
        </w:r>
      </w:smartTag>
      <w:r w:rsidRPr="00C8612F">
        <w:rPr>
          <w:sz w:val="22"/>
          <w:szCs w:val="22"/>
        </w:rPr>
        <w:t xml:space="preserve"> от поверхности земли): песчаные почвы - 1,5-2, супесча</w:t>
      </w:r>
      <w:r w:rsidRPr="00C8612F">
        <w:rPr>
          <w:sz w:val="22"/>
          <w:szCs w:val="22"/>
        </w:rPr>
        <w:softHyphen/>
        <w:t>ные - 3-4, легкосуглинистые - 4-6, тяжелосуглинистые - 5-7, гли</w:t>
      </w:r>
      <w:r w:rsidRPr="00C8612F">
        <w:rPr>
          <w:sz w:val="22"/>
          <w:szCs w:val="22"/>
        </w:rPr>
        <w:softHyphen/>
        <w:t>нистые - 7-9.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i/>
          <w:iCs/>
          <w:sz w:val="22"/>
          <w:szCs w:val="22"/>
        </w:rPr>
        <w:t>Наиболее опасна</w:t>
      </w:r>
      <w:r w:rsidRPr="00C8612F">
        <w:rPr>
          <w:sz w:val="22"/>
          <w:szCs w:val="22"/>
        </w:rPr>
        <w:t xml:space="preserve"> катастрофическая форма ветровой эрозии - </w:t>
      </w:r>
      <w:r w:rsidRPr="00C8612F">
        <w:rPr>
          <w:i/>
          <w:iCs/>
          <w:sz w:val="22"/>
          <w:szCs w:val="22"/>
        </w:rPr>
        <w:t>пыльные (черные) бури.</w:t>
      </w:r>
      <w:r w:rsidRPr="00C8612F">
        <w:rPr>
          <w:sz w:val="22"/>
          <w:szCs w:val="22"/>
        </w:rPr>
        <w:t xml:space="preserve"> </w:t>
      </w:r>
      <w:proofErr w:type="gramStart"/>
      <w:r w:rsidRPr="00C8612F">
        <w:rPr>
          <w:i/>
          <w:iCs/>
          <w:sz w:val="22"/>
          <w:szCs w:val="22"/>
        </w:rPr>
        <w:t>При небольшой влажности почвы они воз</w:t>
      </w:r>
      <w:r w:rsidRPr="00C8612F">
        <w:rPr>
          <w:i/>
          <w:iCs/>
          <w:sz w:val="22"/>
          <w:szCs w:val="22"/>
        </w:rPr>
        <w:softHyphen/>
        <w:t>никают  при  скорости ветра 12-15 м/с</w:t>
      </w:r>
      <w:r w:rsidRPr="00C8612F">
        <w:rPr>
          <w:sz w:val="22"/>
          <w:szCs w:val="22"/>
        </w:rPr>
        <w:t>. В этом случае сильный ветер, не встречая на своем   пути   преград, вызывает интенсивное разрушение   верхнего слоя  почвы,  частицы которой   могут подни</w:t>
      </w:r>
      <w:r w:rsidRPr="00C8612F">
        <w:rPr>
          <w:sz w:val="22"/>
          <w:szCs w:val="22"/>
        </w:rPr>
        <w:softHyphen/>
        <w:t>маться в воздух на вы</w:t>
      </w:r>
      <w:r w:rsidRPr="00C8612F">
        <w:rPr>
          <w:sz w:val="22"/>
          <w:szCs w:val="22"/>
        </w:rPr>
        <w:softHyphen/>
        <w:t xml:space="preserve">соту до </w:t>
      </w:r>
      <w:smartTag w:uri="urn:schemas-microsoft-com:office:smarttags" w:element="metricconverter">
        <w:smartTagPr>
          <w:attr w:name="ProductID" w:val="2 км"/>
        </w:smartTagPr>
        <w:r w:rsidRPr="00C8612F">
          <w:rPr>
            <w:sz w:val="22"/>
            <w:szCs w:val="22"/>
          </w:rPr>
          <w:t>2 км</w:t>
        </w:r>
      </w:smartTag>
      <w:r w:rsidRPr="00C8612F">
        <w:rPr>
          <w:sz w:val="22"/>
          <w:szCs w:val="22"/>
        </w:rPr>
        <w:t xml:space="preserve"> и более и во взвешенном состоя</w:t>
      </w:r>
      <w:r w:rsidRPr="00C8612F">
        <w:rPr>
          <w:sz w:val="22"/>
          <w:szCs w:val="22"/>
        </w:rPr>
        <w:softHyphen/>
        <w:t>нии переносятся воз</w:t>
      </w:r>
      <w:r w:rsidRPr="00C8612F">
        <w:rPr>
          <w:sz w:val="22"/>
          <w:szCs w:val="22"/>
        </w:rPr>
        <w:softHyphen/>
        <w:t>душным   потоком   на значительные расстояния.</w:t>
      </w:r>
      <w:proofErr w:type="gramEnd"/>
      <w:r w:rsidRPr="00C8612F">
        <w:rPr>
          <w:sz w:val="22"/>
          <w:szCs w:val="22"/>
        </w:rPr>
        <w:t xml:space="preserve"> Частицы почвы диаметром 0,06-</w:t>
      </w:r>
      <w:smartTag w:uri="urn:schemas-microsoft-com:office:smarttags" w:element="metricconverter">
        <w:smartTagPr>
          <w:attr w:name="ProductID" w:val="0,1 мм"/>
        </w:smartTagPr>
        <w:r w:rsidRPr="00C8612F">
          <w:rPr>
            <w:sz w:val="22"/>
            <w:szCs w:val="22"/>
          </w:rPr>
          <w:t>0,1 мм</w:t>
        </w:r>
      </w:smartTag>
      <w:r w:rsidRPr="00C8612F">
        <w:rPr>
          <w:sz w:val="22"/>
          <w:szCs w:val="22"/>
        </w:rPr>
        <w:t xml:space="preserve"> переносятся на рас</w:t>
      </w:r>
      <w:r w:rsidRPr="00C8612F">
        <w:rPr>
          <w:sz w:val="22"/>
          <w:szCs w:val="22"/>
        </w:rPr>
        <w:softHyphen/>
        <w:t xml:space="preserve">стояние нескольких километров; 0,03-0,06- более </w:t>
      </w:r>
      <w:smartTag w:uri="urn:schemas-microsoft-com:office:smarttags" w:element="metricconverter">
        <w:smartTagPr>
          <w:attr w:name="ProductID" w:val="300 км"/>
        </w:smartTagPr>
        <w:r w:rsidRPr="00C8612F">
          <w:rPr>
            <w:sz w:val="22"/>
            <w:szCs w:val="22"/>
          </w:rPr>
          <w:t>300 км</w:t>
        </w:r>
      </w:smartTag>
      <w:r w:rsidRPr="00C8612F">
        <w:rPr>
          <w:sz w:val="22"/>
          <w:szCs w:val="22"/>
        </w:rPr>
        <w:t xml:space="preserve">; 0,01-0,03 - более </w:t>
      </w:r>
      <w:smartTag w:uri="urn:schemas-microsoft-com:office:smarttags" w:element="metricconverter">
        <w:smartTagPr>
          <w:attr w:name="ProductID" w:val="1500 км"/>
        </w:smartTagPr>
        <w:r w:rsidRPr="00C8612F">
          <w:rPr>
            <w:sz w:val="22"/>
            <w:szCs w:val="22"/>
          </w:rPr>
          <w:t>1500 км</w:t>
        </w:r>
      </w:smartTag>
      <w:r w:rsidRPr="00C8612F">
        <w:rPr>
          <w:sz w:val="22"/>
          <w:szCs w:val="22"/>
        </w:rPr>
        <w:t>, а меньше 0,01 - вокруг земного шара. Это яв</w:t>
      </w:r>
      <w:r w:rsidRPr="00C8612F">
        <w:rPr>
          <w:sz w:val="22"/>
          <w:szCs w:val="22"/>
        </w:rPr>
        <w:softHyphen/>
        <w:t>ление чаще всего бывает ранней весной, когда почва пересохла, но растения еще не успели развить достаточно мощную корневую систему и надземную часть, а система защитных лесных насажде</w:t>
      </w:r>
      <w:r w:rsidRPr="00C8612F">
        <w:rPr>
          <w:sz w:val="22"/>
          <w:szCs w:val="22"/>
        </w:rPr>
        <w:softHyphen/>
        <w:t xml:space="preserve">ний отсутствует. Пыльные бури возникают и в малоснежные зимы (снежно-пыльные бури).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Ветровая эрозия и, прежде всего, пыльные бури причиняют большой ущерб сельскому хозяйству. Сильный ветер, разрушая почву, выдувает семена и молодые всходы, засыпает растения, за</w:t>
      </w:r>
      <w:r w:rsidRPr="00C8612F">
        <w:rPr>
          <w:sz w:val="22"/>
          <w:szCs w:val="22"/>
        </w:rPr>
        <w:softHyphen/>
        <w:t>носит оросительные каналы и строения. Это ведет к снижению пло</w:t>
      </w:r>
      <w:r w:rsidRPr="00C8612F">
        <w:rPr>
          <w:sz w:val="22"/>
          <w:szCs w:val="22"/>
        </w:rPr>
        <w:softHyphen/>
        <w:t>дородия, ферментативной и потенциальной биохимической актив</w:t>
      </w:r>
      <w:r w:rsidRPr="00C8612F">
        <w:rPr>
          <w:sz w:val="22"/>
          <w:szCs w:val="22"/>
        </w:rPr>
        <w:softHyphen/>
        <w:t>ности почв, ухудшению технологических качеств зерна. Под дейст</w:t>
      </w:r>
      <w:r w:rsidRPr="00C8612F">
        <w:rPr>
          <w:sz w:val="22"/>
          <w:szCs w:val="22"/>
        </w:rPr>
        <w:softHyphen/>
        <w:t>вием сильных ветров не покрытые растительностью массивные пес</w:t>
      </w:r>
      <w:r w:rsidRPr="00C8612F">
        <w:rPr>
          <w:sz w:val="22"/>
          <w:szCs w:val="22"/>
        </w:rPr>
        <w:softHyphen/>
        <w:t>ки приходят в движение и заносят сельскохозяйственные угодья, дороги, населенные пункты, оросительную сеть и т.п.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proofErr w:type="spellStart"/>
      <w:r w:rsidRPr="00C8612F">
        <w:rPr>
          <w:sz w:val="22"/>
          <w:szCs w:val="22"/>
        </w:rPr>
        <w:t>Метелевые</w:t>
      </w:r>
      <w:proofErr w:type="spellEnd"/>
      <w:r w:rsidRPr="00C8612F">
        <w:rPr>
          <w:sz w:val="22"/>
          <w:szCs w:val="22"/>
        </w:rPr>
        <w:t xml:space="preserve"> ветры сдувают снег с возвышенных мест и </w:t>
      </w:r>
      <w:proofErr w:type="spellStart"/>
      <w:r w:rsidRPr="00C8612F">
        <w:rPr>
          <w:sz w:val="22"/>
          <w:szCs w:val="22"/>
        </w:rPr>
        <w:t>ветро-ударных</w:t>
      </w:r>
      <w:proofErr w:type="spellEnd"/>
      <w:r w:rsidRPr="00C8612F">
        <w:rPr>
          <w:sz w:val="22"/>
          <w:szCs w:val="22"/>
        </w:rPr>
        <w:t xml:space="preserve"> склонов. На таких участках повышается вероятность вы</w:t>
      </w:r>
      <w:r w:rsidRPr="00C8612F">
        <w:rPr>
          <w:sz w:val="22"/>
          <w:szCs w:val="22"/>
        </w:rPr>
        <w:softHyphen/>
        <w:t>мерзания растений, уменьшаются запасы влаги. Холодные ветры в зимнее время способствуют вымерзанию сельскохозяйственных культур, а летом задерживают вегетацию.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Антропогенное воздействие изменяет существующий ланд</w:t>
      </w:r>
      <w:r w:rsidRPr="00C8612F">
        <w:rPr>
          <w:sz w:val="22"/>
          <w:szCs w:val="22"/>
        </w:rPr>
        <w:softHyphen/>
        <w:t>шафт и часто ведет к нежелательным последствиям. Так, большая площадь нарушенных земель появляется при добыче полезных ис</w:t>
      </w:r>
      <w:r w:rsidRPr="00C8612F">
        <w:rPr>
          <w:sz w:val="22"/>
          <w:szCs w:val="22"/>
        </w:rPr>
        <w:softHyphen/>
        <w:t>копаемых (карьеры, шахты, отвалы, торфоразработки), прокладке трубопроводов нефтегазового комплекса, транспортном строитель</w:t>
      </w:r>
      <w:r w:rsidRPr="00C8612F">
        <w:rPr>
          <w:sz w:val="22"/>
          <w:szCs w:val="22"/>
        </w:rPr>
        <w:softHyphen/>
        <w:t>стве и т. п. Создание водохранилищ и ирригационных систем часто приводит к заболачиванию, засолению орошаемых земель. Экс</w:t>
      </w:r>
      <w:r w:rsidRPr="00C8612F">
        <w:rPr>
          <w:sz w:val="22"/>
          <w:szCs w:val="22"/>
        </w:rPr>
        <w:softHyphen/>
        <w:t>плуатация автомобильных и железных дорог ведет к загрязнению прилегающей территории канцерогенными веществами. Эксплуата</w:t>
      </w:r>
      <w:r w:rsidRPr="00C8612F">
        <w:rPr>
          <w:sz w:val="22"/>
          <w:szCs w:val="22"/>
        </w:rPr>
        <w:softHyphen/>
        <w:t>ция атомных электростанций в ряде случаев ведет к радиоактив</w:t>
      </w:r>
      <w:r w:rsidRPr="00C8612F">
        <w:rPr>
          <w:sz w:val="22"/>
          <w:szCs w:val="22"/>
        </w:rPr>
        <w:softHyphen/>
        <w:t xml:space="preserve">ному загрязнению. </w:t>
      </w:r>
      <w:r w:rsidRPr="00C8612F">
        <w:rPr>
          <w:i/>
          <w:iCs/>
          <w:sz w:val="22"/>
          <w:szCs w:val="22"/>
        </w:rPr>
        <w:t>Значительный ущерб сельскохозяйственным землям наносит их распашка с нарушением агротехнических и противоэрозионных мероприятий</w:t>
      </w:r>
      <w:r w:rsidRPr="00C8612F">
        <w:rPr>
          <w:sz w:val="22"/>
          <w:szCs w:val="22"/>
        </w:rPr>
        <w:t>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Длительное антропогенное преобразование природы степи и лесостепи привело к увеличению площади сельскохозяйственных угодий, стабилизации их границ, увеличению нарушенных территорий при одновременном сокращении природных биотопов. Сохранившие</w:t>
      </w:r>
      <w:r w:rsidRPr="00C8612F">
        <w:rPr>
          <w:sz w:val="22"/>
          <w:szCs w:val="22"/>
        </w:rPr>
        <w:softHyphen/>
        <w:t>ся природные биотопы приурочены в значительной степени к не</w:t>
      </w:r>
      <w:r w:rsidRPr="00C8612F">
        <w:rPr>
          <w:sz w:val="22"/>
          <w:szCs w:val="22"/>
        </w:rPr>
        <w:softHyphen/>
        <w:t>удобным для освоения местам. Это территории со сложным релье</w:t>
      </w:r>
      <w:r w:rsidRPr="00C8612F">
        <w:rPr>
          <w:sz w:val="22"/>
          <w:szCs w:val="22"/>
        </w:rPr>
        <w:softHyphen/>
        <w:t>фом, заболоченные участки, неудобные для использования горные склоны и т. п. В связи с этим современный живой покров степи и ле</w:t>
      </w:r>
      <w:r w:rsidRPr="00C8612F">
        <w:rPr>
          <w:sz w:val="22"/>
          <w:szCs w:val="22"/>
        </w:rPr>
        <w:softHyphen/>
        <w:t xml:space="preserve">состепи можно представить как огромную </w:t>
      </w:r>
      <w:proofErr w:type="spellStart"/>
      <w:r w:rsidRPr="00C8612F">
        <w:rPr>
          <w:sz w:val="22"/>
          <w:szCs w:val="22"/>
        </w:rPr>
        <w:t>сукцессионную</w:t>
      </w:r>
      <w:proofErr w:type="spellEnd"/>
      <w:r w:rsidRPr="00C8612F">
        <w:rPr>
          <w:sz w:val="22"/>
          <w:szCs w:val="22"/>
        </w:rPr>
        <w:t xml:space="preserve"> систему, подавляющее большинство процессов в которой инициировано хо</w:t>
      </w:r>
      <w:r w:rsidRPr="00C8612F">
        <w:rPr>
          <w:sz w:val="22"/>
          <w:szCs w:val="22"/>
        </w:rPr>
        <w:softHyphen/>
        <w:t>зяйственной деятельностью человека. В результате этого существо</w:t>
      </w:r>
      <w:r w:rsidRPr="00C8612F">
        <w:rPr>
          <w:sz w:val="22"/>
          <w:szCs w:val="22"/>
        </w:rPr>
        <w:softHyphen/>
        <w:t>вавшие ранее природные экосистемы в условиях степи и лесостепи были нарушены. Это привело к эрозионным процессам и другим не</w:t>
      </w:r>
      <w:r w:rsidRPr="00C8612F">
        <w:rPr>
          <w:sz w:val="22"/>
          <w:szCs w:val="22"/>
        </w:rPr>
        <w:softHyphen/>
        <w:t>благоприятным фактам, отрицательно воздействующим на природ</w:t>
      </w:r>
      <w:r w:rsidRPr="00C8612F">
        <w:rPr>
          <w:sz w:val="22"/>
          <w:szCs w:val="22"/>
        </w:rPr>
        <w:softHyphen/>
        <w:t>ный ландшафт, а также к ухудшению условий обитания животных, птиц и их миграции. Сохранившиеся нетронутыми природные биото</w:t>
      </w:r>
      <w:r w:rsidRPr="00C8612F">
        <w:rPr>
          <w:sz w:val="22"/>
          <w:szCs w:val="22"/>
        </w:rPr>
        <w:softHyphen/>
        <w:t xml:space="preserve">пы представлены чаще всего </w:t>
      </w:r>
      <w:r w:rsidRPr="00C8612F">
        <w:rPr>
          <w:sz w:val="22"/>
          <w:szCs w:val="22"/>
        </w:rPr>
        <w:lastRenderedPageBreak/>
        <w:t xml:space="preserve">отдельными участками, разбросанными по территории.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i/>
          <w:iCs/>
          <w:sz w:val="22"/>
          <w:szCs w:val="22"/>
        </w:rPr>
        <w:t xml:space="preserve">Для борьбы с эрозией почв надо создать биологический каркас- это совокупность искусственных и естественных экосистем. 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i/>
          <w:iCs/>
          <w:sz w:val="22"/>
          <w:szCs w:val="22"/>
        </w:rPr>
        <w:t>Элементами биологического каркаса являются хорошо сохра</w:t>
      </w:r>
      <w:r w:rsidRPr="00C8612F">
        <w:rPr>
          <w:i/>
          <w:iCs/>
          <w:sz w:val="22"/>
          <w:szCs w:val="22"/>
        </w:rPr>
        <w:softHyphen/>
        <w:t>нившиеся участки реликтовых лесов, государственные природные заповедники и заказники, национальные и природные парки, степ</w:t>
      </w:r>
      <w:r w:rsidRPr="00C8612F">
        <w:rPr>
          <w:i/>
          <w:iCs/>
          <w:sz w:val="22"/>
          <w:szCs w:val="22"/>
        </w:rPr>
        <w:softHyphen/>
        <w:t>ные и луговые участки, используемые под пастбища и сенокосы, модные объекты, болота и т. п</w:t>
      </w:r>
      <w:r w:rsidRPr="00C8612F">
        <w:rPr>
          <w:sz w:val="22"/>
          <w:szCs w:val="22"/>
        </w:rPr>
        <w:t>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Под экологическим каркасом территории следует понимать со</w:t>
      </w:r>
      <w:r w:rsidRPr="00C8612F">
        <w:rPr>
          <w:sz w:val="22"/>
          <w:szCs w:val="22"/>
        </w:rPr>
        <w:softHyphen/>
        <w:t>вокупность взаимосвязанных искусственных и естественных экоси</w:t>
      </w:r>
      <w:r w:rsidRPr="00C8612F">
        <w:rPr>
          <w:sz w:val="22"/>
          <w:szCs w:val="22"/>
        </w:rPr>
        <w:softHyphen/>
        <w:t>стем, отражающих характерные для данной местности биотопы и обеспечивающие сохранность большинства биологических видов. Биологический каркас - это пространственно-организованная сис</w:t>
      </w:r>
      <w:r w:rsidRPr="00C8612F">
        <w:rPr>
          <w:sz w:val="22"/>
          <w:szCs w:val="22"/>
        </w:rPr>
        <w:softHyphen/>
        <w:t>тема естественных и искусственно созданных участков, способных поддерживать устойчивость экосистемы в течение длительного пе</w:t>
      </w:r>
      <w:r w:rsidRPr="00C8612F">
        <w:rPr>
          <w:sz w:val="22"/>
          <w:szCs w:val="22"/>
        </w:rPr>
        <w:softHyphen/>
        <w:t xml:space="preserve">риода времени, сохранять и преумножать </w:t>
      </w:r>
      <w:proofErr w:type="spellStart"/>
      <w:r w:rsidRPr="00C8612F">
        <w:rPr>
          <w:sz w:val="22"/>
          <w:szCs w:val="22"/>
        </w:rPr>
        <w:t>биоразнообразие</w:t>
      </w:r>
      <w:proofErr w:type="spellEnd"/>
      <w:r w:rsidRPr="00C8612F">
        <w:rPr>
          <w:sz w:val="22"/>
          <w:szCs w:val="22"/>
        </w:rPr>
        <w:t xml:space="preserve"> и пре</w:t>
      </w:r>
      <w:r w:rsidRPr="00C8612F">
        <w:rPr>
          <w:sz w:val="22"/>
          <w:szCs w:val="22"/>
        </w:rPr>
        <w:softHyphen/>
        <w:t>дотвращать деградацию ландшафта.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Основой экологического каркаса яв</w:t>
      </w:r>
      <w:r w:rsidRPr="00C8612F">
        <w:rPr>
          <w:sz w:val="22"/>
          <w:szCs w:val="22"/>
        </w:rPr>
        <w:softHyphen/>
        <w:t>ляются участки, занятые лесом, включающие систему лесомелиора</w:t>
      </w:r>
      <w:r w:rsidRPr="00C8612F">
        <w:rPr>
          <w:sz w:val="22"/>
          <w:szCs w:val="22"/>
        </w:rPr>
        <w:softHyphen/>
        <w:t>тивных полос, естественные и искусственные массивные насажде</w:t>
      </w:r>
      <w:r w:rsidRPr="00C8612F">
        <w:rPr>
          <w:sz w:val="22"/>
          <w:szCs w:val="22"/>
        </w:rPr>
        <w:softHyphen/>
        <w:t>ния. В степи и лесостепи эти насаждения выполняют многофунк</w:t>
      </w:r>
      <w:r w:rsidRPr="00C8612F">
        <w:rPr>
          <w:sz w:val="22"/>
          <w:szCs w:val="22"/>
        </w:rPr>
        <w:softHyphen/>
        <w:t>циональную роль. Однако они не всегда образуют между собой взаимосвязанную систему на больших площадях.</w:t>
      </w:r>
    </w:p>
    <w:p w:rsidR="00131BAD" w:rsidRPr="00C8612F" w:rsidRDefault="00131BAD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Долголетнюю структуру экологического каркаса в значительной степени предопределяет взаимосвязанная система лесомелиоратив</w:t>
      </w:r>
      <w:r w:rsidRPr="00C8612F">
        <w:rPr>
          <w:sz w:val="22"/>
          <w:szCs w:val="22"/>
        </w:rPr>
        <w:softHyphen/>
        <w:t>ных насаждений. Она должна быть непрерывной, защищать приле</w:t>
      </w:r>
      <w:r w:rsidRPr="00C8612F">
        <w:rPr>
          <w:sz w:val="22"/>
          <w:szCs w:val="22"/>
        </w:rPr>
        <w:softHyphen/>
        <w:t xml:space="preserve">гающую территорию от неблагоприятных природных явлений, обеспечивать расселение и миграцию </w:t>
      </w:r>
      <w:proofErr w:type="gramStart"/>
      <w:r w:rsidRPr="00C8612F">
        <w:rPr>
          <w:sz w:val="22"/>
          <w:szCs w:val="22"/>
        </w:rPr>
        <w:t>животных</w:t>
      </w:r>
      <w:proofErr w:type="gramEnd"/>
      <w:r w:rsidRPr="00C8612F">
        <w:rPr>
          <w:sz w:val="22"/>
          <w:szCs w:val="22"/>
        </w:rPr>
        <w:t xml:space="preserve"> и гнездование птиц.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bCs/>
          <w:color w:val="FF0000"/>
          <w:sz w:val="22"/>
          <w:szCs w:val="22"/>
        </w:rPr>
      </w:pPr>
      <w:r w:rsidRPr="00C8612F">
        <w:rPr>
          <w:bCs/>
          <w:color w:val="FF0000"/>
          <w:sz w:val="22"/>
          <w:szCs w:val="22"/>
        </w:rPr>
        <w:t>3)Из каких звеньев состоит гидрографическая сеть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bCs/>
          <w:sz w:val="22"/>
          <w:szCs w:val="22"/>
        </w:rPr>
      </w:pPr>
      <w:r w:rsidRPr="00C8612F">
        <w:rPr>
          <w:bCs/>
          <w:sz w:val="22"/>
          <w:szCs w:val="22"/>
        </w:rPr>
        <w:t>1.3. Характеристика элементов расчлененного рельефа и звеньев гидрографической сети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sz w:val="22"/>
          <w:szCs w:val="22"/>
        </w:rPr>
        <w:t>В результате древней водной эрозии - размывающей дея</w:t>
      </w:r>
      <w:r w:rsidRPr="00C8612F">
        <w:rPr>
          <w:sz w:val="22"/>
          <w:szCs w:val="22"/>
        </w:rPr>
        <w:softHyphen/>
        <w:t>тельности громадных водных потоков в ледниковый период - обра</w:t>
      </w:r>
      <w:r w:rsidRPr="00C8612F">
        <w:rPr>
          <w:sz w:val="22"/>
          <w:szCs w:val="22"/>
        </w:rPr>
        <w:softHyphen/>
        <w:t xml:space="preserve">зовалась </w:t>
      </w:r>
      <w:r w:rsidRPr="00C8612F">
        <w:rPr>
          <w:bCs/>
          <w:i/>
          <w:iCs/>
          <w:sz w:val="22"/>
          <w:szCs w:val="22"/>
        </w:rPr>
        <w:t>гидрографическая сет</w:t>
      </w:r>
      <w:proofErr w:type="gramStart"/>
      <w:r w:rsidRPr="00C8612F">
        <w:rPr>
          <w:bCs/>
          <w:i/>
          <w:iCs/>
          <w:sz w:val="22"/>
          <w:szCs w:val="22"/>
        </w:rPr>
        <w:t>ь</w:t>
      </w:r>
      <w:r w:rsidRPr="00C8612F">
        <w:rPr>
          <w:sz w:val="22"/>
          <w:szCs w:val="22"/>
        </w:rPr>
        <w:t>-</w:t>
      </w:r>
      <w:proofErr w:type="gramEnd"/>
      <w:r w:rsidRPr="00C8612F">
        <w:rPr>
          <w:sz w:val="22"/>
          <w:szCs w:val="22"/>
        </w:rPr>
        <w:t xml:space="preserve"> </w:t>
      </w:r>
      <w:r w:rsidRPr="00C8612F">
        <w:rPr>
          <w:i/>
          <w:iCs/>
          <w:sz w:val="22"/>
          <w:szCs w:val="22"/>
        </w:rPr>
        <w:t>представляет собой взаимо</w:t>
      </w:r>
      <w:r w:rsidRPr="00C8612F">
        <w:rPr>
          <w:i/>
          <w:iCs/>
          <w:sz w:val="22"/>
          <w:szCs w:val="22"/>
        </w:rPr>
        <w:softHyphen/>
        <w:t>связанную систему естественных понижений на поверхности земли, по которой стекают воды поверхностного стока, поступающие в нее с прилегающих склонов.</w:t>
      </w:r>
      <w:r w:rsidRPr="00C8612F">
        <w:rPr>
          <w:sz w:val="22"/>
          <w:szCs w:val="22"/>
        </w:rPr>
        <w:t xml:space="preserve"> Гидрографическая сеть </w:t>
      </w:r>
      <w:r w:rsidRPr="00C8612F">
        <w:rPr>
          <w:i/>
          <w:iCs/>
          <w:sz w:val="22"/>
          <w:szCs w:val="22"/>
        </w:rPr>
        <w:t>состоит из пяти ос</w:t>
      </w:r>
      <w:r w:rsidRPr="00C8612F">
        <w:rPr>
          <w:i/>
          <w:iCs/>
          <w:sz w:val="22"/>
          <w:szCs w:val="22"/>
        </w:rPr>
        <w:softHyphen/>
        <w:t xml:space="preserve">новных звеньев: ложбин, лощин, суходолов, балок и речных долин. 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i/>
          <w:iCs/>
          <w:sz w:val="22"/>
          <w:szCs w:val="22"/>
        </w:rPr>
        <w:t>С самолета гидрографическая сеть похожа на лежащее дерево, ство</w:t>
      </w:r>
      <w:r w:rsidRPr="00C8612F">
        <w:rPr>
          <w:i/>
          <w:iCs/>
          <w:sz w:val="22"/>
          <w:szCs w:val="22"/>
        </w:rPr>
        <w:softHyphen/>
        <w:t>лом которой является речная долина, а балки, суходолы, лощины и ложбины</w:t>
      </w:r>
      <w:r w:rsidRPr="00C8612F">
        <w:rPr>
          <w:sz w:val="22"/>
          <w:szCs w:val="22"/>
        </w:rPr>
        <w:t xml:space="preserve"> - ветвями первого, второго, третьего и четвертого порядка. 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  <w:u w:val="single"/>
        </w:rPr>
        <w:t xml:space="preserve">Ложбина </w:t>
      </w:r>
      <w:r w:rsidRPr="00C8612F">
        <w:rPr>
          <w:sz w:val="22"/>
          <w:szCs w:val="22"/>
        </w:rPr>
        <w:t>- самое верхнее звено гидрографической сети - представ</w:t>
      </w:r>
      <w:r w:rsidRPr="00C8612F">
        <w:rPr>
          <w:sz w:val="22"/>
          <w:szCs w:val="22"/>
        </w:rPr>
        <w:softHyphen/>
        <w:t xml:space="preserve">ляет собой небольшое понижение с неясно выраженными (пологими) склонами, незаметно сливающимися с прилегающей территорией. 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  <w:u w:val="single"/>
        </w:rPr>
        <w:t xml:space="preserve">Лощина </w:t>
      </w:r>
      <w:r w:rsidRPr="00C8612F">
        <w:rPr>
          <w:sz w:val="22"/>
          <w:szCs w:val="22"/>
        </w:rPr>
        <w:t>- звено гидрографической сети, следующее непосредствен</w:t>
      </w:r>
      <w:r w:rsidRPr="00C8612F">
        <w:rPr>
          <w:sz w:val="22"/>
          <w:szCs w:val="22"/>
        </w:rPr>
        <w:softHyphen/>
        <w:t>но вниз за ложбиной. Лощина имеет более выраженные берега, в месте слияния с прилегающей территорией часто образует бровку.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 </w:t>
      </w:r>
      <w:r w:rsidRPr="00C8612F">
        <w:rPr>
          <w:sz w:val="22"/>
          <w:szCs w:val="22"/>
          <w:u w:val="single"/>
        </w:rPr>
        <w:t>Суходол</w:t>
      </w:r>
      <w:r w:rsidRPr="00C8612F">
        <w:rPr>
          <w:sz w:val="22"/>
          <w:szCs w:val="22"/>
        </w:rPr>
        <w:t xml:space="preserve"> - звено, следующее вниз по сети за лощиной. По сравнению с лощинами поперечный профиль суходолов имеет более значи</w:t>
      </w:r>
      <w:r w:rsidRPr="00C8612F">
        <w:rPr>
          <w:sz w:val="22"/>
          <w:szCs w:val="22"/>
        </w:rPr>
        <w:softHyphen/>
        <w:t>тельные размеры. Его берега большей высоты, ясно выражены и асимметричны, а дно большей ширины.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 </w:t>
      </w:r>
      <w:r w:rsidRPr="00C8612F">
        <w:rPr>
          <w:sz w:val="22"/>
          <w:szCs w:val="22"/>
          <w:u w:val="single"/>
        </w:rPr>
        <w:t xml:space="preserve">Балки </w:t>
      </w:r>
      <w:r w:rsidRPr="00C8612F">
        <w:rPr>
          <w:sz w:val="22"/>
          <w:szCs w:val="22"/>
        </w:rPr>
        <w:t>имеют выраженную асимметрию склонов по крутизне - склоны южных экспозиций более крутые, чем северные.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 </w:t>
      </w:r>
      <w:r w:rsidRPr="00C8612F">
        <w:rPr>
          <w:sz w:val="22"/>
          <w:szCs w:val="22"/>
          <w:u w:val="single"/>
        </w:rPr>
        <w:t>Долины рек</w:t>
      </w:r>
      <w:r w:rsidRPr="00C8612F">
        <w:rPr>
          <w:sz w:val="22"/>
          <w:szCs w:val="22"/>
        </w:rPr>
        <w:t xml:space="preserve"> - наиболее выраженное и более низко расположенное звено гидрографической сети. Они бывают двух типов. У долин небольших рек, уклон дна которых превышает 0,0002, крутые (подмываемые) берега чередуются с </w:t>
      </w:r>
      <w:proofErr w:type="gramStart"/>
      <w:r w:rsidRPr="00C8612F">
        <w:rPr>
          <w:sz w:val="22"/>
          <w:szCs w:val="22"/>
        </w:rPr>
        <w:t>пологими</w:t>
      </w:r>
      <w:proofErr w:type="gramEnd"/>
      <w:r w:rsidRPr="00C8612F">
        <w:rPr>
          <w:sz w:val="22"/>
          <w:szCs w:val="22"/>
        </w:rPr>
        <w:t xml:space="preserve"> (намы</w:t>
      </w:r>
      <w:r w:rsidRPr="00C8612F">
        <w:rPr>
          <w:sz w:val="22"/>
          <w:szCs w:val="22"/>
        </w:rPr>
        <w:softHyphen/>
        <w:t xml:space="preserve">ваемыми). У долин больших рек, уклоны дна которых обычно меньше 0,0002, правый </w:t>
      </w:r>
      <w:r w:rsidRPr="00C8612F">
        <w:rPr>
          <w:sz w:val="22"/>
          <w:szCs w:val="22"/>
        </w:rPr>
        <w:lastRenderedPageBreak/>
        <w:t>берег крутой, левый пологий.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 xml:space="preserve">Каждое звено гидрографической сети имеет свою </w:t>
      </w:r>
      <w:r w:rsidRPr="00C8612F">
        <w:rPr>
          <w:i/>
          <w:iCs/>
          <w:sz w:val="22"/>
          <w:szCs w:val="22"/>
        </w:rPr>
        <w:t>водосборную площадь</w:t>
      </w:r>
      <w:r w:rsidRPr="00C8612F">
        <w:rPr>
          <w:sz w:val="22"/>
          <w:szCs w:val="22"/>
        </w:rPr>
        <w:t>, т</w:t>
      </w:r>
      <w:r w:rsidRPr="00C8612F">
        <w:rPr>
          <w:i/>
          <w:iCs/>
          <w:sz w:val="22"/>
          <w:szCs w:val="22"/>
        </w:rPr>
        <w:t>. е. площадь, с которой происходит поверхностный сток воды к данному звену гидрографической сети</w:t>
      </w:r>
      <w:r w:rsidRPr="00C8612F">
        <w:rPr>
          <w:sz w:val="22"/>
          <w:szCs w:val="22"/>
        </w:rPr>
        <w:t xml:space="preserve">. </w:t>
      </w:r>
      <w:r w:rsidRPr="00C8612F">
        <w:rPr>
          <w:i/>
          <w:iCs/>
          <w:sz w:val="22"/>
          <w:szCs w:val="22"/>
        </w:rPr>
        <w:t xml:space="preserve">Линию, отделяющую одну водосборную площадь </w:t>
      </w:r>
      <w:proofErr w:type="gramStart"/>
      <w:r w:rsidRPr="00C8612F">
        <w:rPr>
          <w:i/>
          <w:iCs/>
          <w:sz w:val="22"/>
          <w:szCs w:val="22"/>
        </w:rPr>
        <w:t>от</w:t>
      </w:r>
      <w:proofErr w:type="gramEnd"/>
      <w:r w:rsidRPr="00C8612F">
        <w:rPr>
          <w:i/>
          <w:iCs/>
          <w:sz w:val="22"/>
          <w:szCs w:val="22"/>
        </w:rPr>
        <w:t xml:space="preserve"> соседней,</w:t>
      </w:r>
      <w:r w:rsidRPr="00C8612F">
        <w:rPr>
          <w:sz w:val="22"/>
          <w:szCs w:val="22"/>
        </w:rPr>
        <w:t xml:space="preserve"> </w:t>
      </w:r>
      <w:r w:rsidRPr="00C8612F">
        <w:rPr>
          <w:i/>
          <w:iCs/>
          <w:sz w:val="22"/>
          <w:szCs w:val="22"/>
        </w:rPr>
        <w:t>называют</w:t>
      </w:r>
      <w:r w:rsidRPr="00C8612F">
        <w:rPr>
          <w:sz w:val="22"/>
          <w:szCs w:val="22"/>
        </w:rPr>
        <w:t xml:space="preserve"> водораздельной, или </w:t>
      </w:r>
      <w:r w:rsidRPr="00C8612F">
        <w:rPr>
          <w:i/>
          <w:iCs/>
          <w:sz w:val="22"/>
          <w:szCs w:val="22"/>
        </w:rPr>
        <w:t>водоразделом</w:t>
      </w:r>
      <w:r w:rsidRPr="00C8612F">
        <w:rPr>
          <w:sz w:val="22"/>
          <w:szCs w:val="22"/>
        </w:rPr>
        <w:t xml:space="preserve">. 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Вся площадь от берегов гидрографической сети до водораздельной линии представляет собой склоны, которые могут иметь на вертикальном разрезе различную форму: выпуклую, пря</w:t>
      </w:r>
      <w:r w:rsidRPr="00C8612F">
        <w:rPr>
          <w:sz w:val="22"/>
          <w:szCs w:val="22"/>
        </w:rPr>
        <w:softHyphen/>
        <w:t>мую, вогнутую или ступенчатую. В европейской части России в боль</w:t>
      </w:r>
      <w:r w:rsidRPr="00C8612F">
        <w:rPr>
          <w:sz w:val="22"/>
          <w:szCs w:val="22"/>
        </w:rPr>
        <w:softHyphen/>
        <w:t>шинстве случаев склоны имеют выпуклую форму с наибольшей кру</w:t>
      </w:r>
      <w:r w:rsidRPr="00C8612F">
        <w:rPr>
          <w:sz w:val="22"/>
          <w:szCs w:val="22"/>
        </w:rPr>
        <w:softHyphen/>
        <w:t>тизной около гидрографической сети и наименьшей - у водораздель</w:t>
      </w:r>
      <w:r w:rsidRPr="00C8612F">
        <w:rPr>
          <w:sz w:val="22"/>
          <w:szCs w:val="22"/>
        </w:rPr>
        <w:softHyphen/>
        <w:t xml:space="preserve">ной линии. Интенсивность эрозии находится в прямой зависимости от крутизны склонов: с повышением крутизны резко возрастает скорость течения воды и ее кинетическая энергия, </w:t>
      </w:r>
      <w:proofErr w:type="gramStart"/>
      <w:r w:rsidRPr="00C8612F">
        <w:rPr>
          <w:sz w:val="22"/>
          <w:szCs w:val="22"/>
        </w:rPr>
        <w:t>а</w:t>
      </w:r>
      <w:proofErr w:type="gramEnd"/>
      <w:r w:rsidRPr="00C8612F">
        <w:rPr>
          <w:sz w:val="22"/>
          <w:szCs w:val="22"/>
        </w:rPr>
        <w:t xml:space="preserve"> следовательно и способ</w:t>
      </w:r>
      <w:r w:rsidRPr="00C8612F">
        <w:rPr>
          <w:sz w:val="22"/>
          <w:szCs w:val="22"/>
        </w:rPr>
        <w:softHyphen/>
        <w:t>ность разрушать почву и перемещать твердый сток.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Современная водная эрозия наносит большой вред обществу и государству. Она проявляется в виде размыва дна и берегов древ</w:t>
      </w:r>
      <w:r w:rsidRPr="00C8612F">
        <w:rPr>
          <w:sz w:val="22"/>
          <w:szCs w:val="22"/>
        </w:rPr>
        <w:softHyphen/>
        <w:t xml:space="preserve">ней гидрографической сети и смыва </w:t>
      </w:r>
      <w:proofErr w:type="spellStart"/>
      <w:r w:rsidRPr="00C8612F">
        <w:rPr>
          <w:sz w:val="22"/>
          <w:szCs w:val="22"/>
        </w:rPr>
        <w:t>почвогрунта</w:t>
      </w:r>
      <w:proofErr w:type="spellEnd"/>
      <w:r w:rsidRPr="00C8612F">
        <w:rPr>
          <w:sz w:val="22"/>
          <w:szCs w:val="22"/>
        </w:rPr>
        <w:t xml:space="preserve"> со склонов. Эрозия вызывается разрушительным действием талых и дождевых вод при неправильной хозяйственной деятельности человека.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При вырубке и раскорчевке леса, распашке склонов, неумерен</w:t>
      </w:r>
      <w:r w:rsidRPr="00C8612F">
        <w:rPr>
          <w:sz w:val="22"/>
          <w:szCs w:val="22"/>
        </w:rPr>
        <w:softHyphen/>
        <w:t>ной или неправильно организованной пастьбе скота происходит раз</w:t>
      </w:r>
      <w:r w:rsidRPr="00C8612F">
        <w:rPr>
          <w:sz w:val="22"/>
          <w:szCs w:val="22"/>
        </w:rPr>
        <w:softHyphen/>
        <w:t>рушение структуры почвы, она лишается своего защитника - расти</w:t>
      </w:r>
      <w:r w:rsidRPr="00C8612F">
        <w:rPr>
          <w:sz w:val="22"/>
          <w:szCs w:val="22"/>
        </w:rPr>
        <w:softHyphen/>
        <w:t xml:space="preserve">тельности. </w:t>
      </w:r>
      <w:proofErr w:type="spellStart"/>
      <w:r w:rsidRPr="00C8612F">
        <w:rPr>
          <w:sz w:val="22"/>
          <w:szCs w:val="22"/>
        </w:rPr>
        <w:t>Обесструктуренная</w:t>
      </w:r>
      <w:proofErr w:type="spellEnd"/>
      <w:r w:rsidRPr="00C8612F">
        <w:rPr>
          <w:sz w:val="22"/>
          <w:szCs w:val="22"/>
        </w:rPr>
        <w:t xml:space="preserve"> почва не успевает впитывать атмо</w:t>
      </w:r>
      <w:r w:rsidRPr="00C8612F">
        <w:rPr>
          <w:sz w:val="22"/>
          <w:szCs w:val="22"/>
        </w:rPr>
        <w:softHyphen/>
        <w:t>сферные осадки, и они стекают вниз по склону, увеличиваясь в коли</w:t>
      </w:r>
      <w:r w:rsidRPr="00C8612F">
        <w:rPr>
          <w:sz w:val="22"/>
          <w:szCs w:val="22"/>
        </w:rPr>
        <w:softHyphen/>
        <w:t>честве и наращивая скорость течения водного потока и его кинетиче</w:t>
      </w:r>
      <w:r w:rsidRPr="00C8612F">
        <w:rPr>
          <w:sz w:val="22"/>
          <w:szCs w:val="22"/>
        </w:rPr>
        <w:softHyphen/>
        <w:t>скую энергию. К воде начинает примешиваться размокшая почва, и она смывается водно-грязевым потоком вниз по склону в гидрографи</w:t>
      </w:r>
      <w:r w:rsidRPr="00C8612F">
        <w:rPr>
          <w:sz w:val="22"/>
          <w:szCs w:val="22"/>
        </w:rPr>
        <w:softHyphen/>
        <w:t>ческую сеть. Уничтоженная растительность, скреплявшая ранее поч</w:t>
      </w:r>
      <w:r w:rsidRPr="00C8612F">
        <w:rPr>
          <w:sz w:val="22"/>
          <w:szCs w:val="22"/>
        </w:rPr>
        <w:softHyphen/>
        <w:t>ку, препятствовать этому не может. Таким образом, на склонах возни</w:t>
      </w:r>
      <w:r w:rsidRPr="00C8612F">
        <w:rPr>
          <w:sz w:val="22"/>
          <w:szCs w:val="22"/>
        </w:rPr>
        <w:softHyphen/>
        <w:t>кает плоскостная (поверхностная) эрозия, при которой происходит разрушение и смыв верхнего, наиболее плодородного слоя почвы.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На выпуклых и прямых склонах наиболее сильный смыв про</w:t>
      </w:r>
      <w:r w:rsidRPr="00C8612F">
        <w:rPr>
          <w:sz w:val="22"/>
          <w:szCs w:val="22"/>
        </w:rPr>
        <w:softHyphen/>
        <w:t>исходит в нижней части склона, так как здесь накапливаются боль</w:t>
      </w:r>
      <w:r w:rsidRPr="00C8612F">
        <w:rPr>
          <w:sz w:val="22"/>
          <w:szCs w:val="22"/>
        </w:rPr>
        <w:softHyphen/>
        <w:t>шие массы воды, имеющие в этих местах и наибольшую скорость. На вогнутых склонах наибольший смыв начинается с середины склона, где он наиболее крутой и не всегда уменьшается внизу, хотя ты уклон меньше, но масса воды больше.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В большинстве случаев смыв происходит постепенно, поэтому этот вид эрозии менее заметен, но более опасен, чем линейная эрозия. В результате смыва сельское хозяйство ежегодно теряет питательных веществ гораздо больше, чем их вносят в почву с ми</w:t>
      </w:r>
      <w:r w:rsidRPr="00C8612F">
        <w:rPr>
          <w:sz w:val="22"/>
          <w:szCs w:val="22"/>
        </w:rPr>
        <w:softHyphen/>
        <w:t>неральными и органическими удобрениями.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Потерей питательных веществ не исчерпывается вред, причи</w:t>
      </w:r>
      <w:r w:rsidRPr="00C8612F">
        <w:rPr>
          <w:sz w:val="22"/>
          <w:szCs w:val="22"/>
        </w:rPr>
        <w:softHyphen/>
        <w:t>няемый поверхностной эрозией. Он проявляется также в резком ухудшении физических свойств почвы: разрушается структура, по</w:t>
      </w:r>
      <w:r w:rsidRPr="00C8612F">
        <w:rPr>
          <w:sz w:val="22"/>
          <w:szCs w:val="22"/>
        </w:rPr>
        <w:softHyphen/>
        <w:t xml:space="preserve">нижаются </w:t>
      </w:r>
      <w:proofErr w:type="spellStart"/>
      <w:r w:rsidRPr="00C8612F">
        <w:rPr>
          <w:sz w:val="22"/>
          <w:szCs w:val="22"/>
        </w:rPr>
        <w:t>влагоемкость</w:t>
      </w:r>
      <w:proofErr w:type="spellEnd"/>
      <w:r w:rsidRPr="00C8612F">
        <w:rPr>
          <w:sz w:val="22"/>
          <w:szCs w:val="22"/>
        </w:rPr>
        <w:t xml:space="preserve"> и водопроницаемость. Все это приводит к понижению плодородия почвы и снижению урожая, вплоть до полно</w:t>
      </w:r>
      <w:r w:rsidRPr="00C8612F">
        <w:rPr>
          <w:sz w:val="22"/>
          <w:szCs w:val="22"/>
        </w:rPr>
        <w:softHyphen/>
        <w:t>го выбытия площадей из сельскохозяйственного пользования.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i/>
          <w:iCs/>
          <w:sz w:val="22"/>
          <w:szCs w:val="22"/>
        </w:rPr>
        <w:t>Основными</w:t>
      </w:r>
      <w:r w:rsidRPr="00C8612F">
        <w:rPr>
          <w:sz w:val="22"/>
          <w:szCs w:val="22"/>
        </w:rPr>
        <w:t xml:space="preserve"> естественноисторическими </w:t>
      </w:r>
      <w:r w:rsidRPr="00C8612F">
        <w:rPr>
          <w:i/>
          <w:iCs/>
          <w:sz w:val="22"/>
          <w:szCs w:val="22"/>
        </w:rPr>
        <w:t>факторами</w:t>
      </w:r>
      <w:r w:rsidRPr="00C8612F">
        <w:rPr>
          <w:sz w:val="22"/>
          <w:szCs w:val="22"/>
        </w:rPr>
        <w:t>, обуслов</w:t>
      </w:r>
      <w:r w:rsidRPr="00C8612F">
        <w:rPr>
          <w:sz w:val="22"/>
          <w:szCs w:val="22"/>
        </w:rPr>
        <w:softHyphen/>
        <w:t xml:space="preserve">ливающими интенсивность </w:t>
      </w:r>
      <w:r w:rsidRPr="00C8612F">
        <w:rPr>
          <w:i/>
          <w:iCs/>
          <w:sz w:val="22"/>
          <w:szCs w:val="22"/>
        </w:rPr>
        <w:t>развития эрозионных процессов</w:t>
      </w:r>
      <w:r w:rsidRPr="00C8612F">
        <w:rPr>
          <w:sz w:val="22"/>
          <w:szCs w:val="22"/>
        </w:rPr>
        <w:t>, явля</w:t>
      </w:r>
      <w:r w:rsidRPr="00C8612F">
        <w:rPr>
          <w:sz w:val="22"/>
          <w:szCs w:val="22"/>
        </w:rPr>
        <w:softHyphen/>
        <w:t xml:space="preserve">ются </w:t>
      </w:r>
      <w:r w:rsidRPr="00C8612F">
        <w:rPr>
          <w:i/>
          <w:iCs/>
          <w:sz w:val="22"/>
          <w:szCs w:val="22"/>
        </w:rPr>
        <w:t>рельеф, геологическое строение, климат, почвы, раститель</w:t>
      </w:r>
      <w:r w:rsidRPr="00C8612F">
        <w:rPr>
          <w:i/>
          <w:iCs/>
          <w:sz w:val="22"/>
          <w:szCs w:val="22"/>
        </w:rPr>
        <w:softHyphen/>
        <w:t>ность</w:t>
      </w:r>
      <w:r w:rsidRPr="00C8612F">
        <w:rPr>
          <w:sz w:val="22"/>
          <w:szCs w:val="22"/>
        </w:rPr>
        <w:t xml:space="preserve">. </w:t>
      </w:r>
    </w:p>
    <w:p w:rsidR="00C8612F" w:rsidRPr="00CB2FED" w:rsidRDefault="00C8612F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i/>
          <w:iCs/>
          <w:sz w:val="22"/>
          <w:szCs w:val="22"/>
        </w:rPr>
        <w:t>Овраги, балки, лощины гидрографической сети, врезаясь в сельскохозяйственные и другие территории, расчленяют ее. Сте</w:t>
      </w:r>
      <w:r w:rsidRPr="00C8612F">
        <w:rPr>
          <w:i/>
          <w:iCs/>
          <w:sz w:val="22"/>
          <w:szCs w:val="22"/>
        </w:rPr>
        <w:softHyphen/>
        <w:t>пень расчлененности (изрезанности) зависит от абсолютных мак</w:t>
      </w:r>
      <w:r w:rsidRPr="00C8612F">
        <w:rPr>
          <w:i/>
          <w:iCs/>
          <w:sz w:val="22"/>
          <w:szCs w:val="22"/>
        </w:rPr>
        <w:softHyphen/>
        <w:t xml:space="preserve">симальных отметок водоразделов и отметок водотоков. 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C8612F">
        <w:rPr>
          <w:sz w:val="22"/>
          <w:szCs w:val="22"/>
        </w:rPr>
        <w:t>Расположенные вдоль оврагов территории иссушаются вслед</w:t>
      </w:r>
      <w:r w:rsidRPr="00C8612F">
        <w:rPr>
          <w:sz w:val="22"/>
          <w:szCs w:val="22"/>
        </w:rPr>
        <w:softHyphen/>
        <w:t xml:space="preserve">ствие дренирующего влияния оврагов. При </w:t>
      </w:r>
      <w:proofErr w:type="spellStart"/>
      <w:r w:rsidRPr="00C8612F">
        <w:rPr>
          <w:sz w:val="22"/>
          <w:szCs w:val="22"/>
        </w:rPr>
        <w:t>перерезании</w:t>
      </w:r>
      <w:proofErr w:type="spellEnd"/>
      <w:r w:rsidRPr="00C8612F">
        <w:rPr>
          <w:sz w:val="22"/>
          <w:szCs w:val="22"/>
        </w:rPr>
        <w:t xml:space="preserve"> оврагом водозадерживающих прослоек понижается </w:t>
      </w:r>
      <w:r w:rsidRPr="00C8612F">
        <w:rPr>
          <w:sz w:val="22"/>
          <w:szCs w:val="22"/>
        </w:rPr>
        <w:lastRenderedPageBreak/>
        <w:t>уровень грунтовых вод. Овражные выносы твердого стока, откладываясь в реках и водо</w:t>
      </w:r>
      <w:r w:rsidRPr="00C8612F">
        <w:rPr>
          <w:sz w:val="22"/>
          <w:szCs w:val="22"/>
        </w:rPr>
        <w:softHyphen/>
        <w:t xml:space="preserve">емах, заиливают их, затрудняют судоходство. Собирая </w:t>
      </w:r>
      <w:proofErr w:type="gramStart"/>
      <w:r w:rsidRPr="00C8612F">
        <w:rPr>
          <w:sz w:val="22"/>
          <w:szCs w:val="22"/>
        </w:rPr>
        <w:t>большое ко</w:t>
      </w:r>
      <w:r w:rsidRPr="00C8612F">
        <w:rPr>
          <w:sz w:val="22"/>
          <w:szCs w:val="22"/>
        </w:rPr>
        <w:softHyphen/>
        <w:t>личество снежных осадков и способствуя</w:t>
      </w:r>
      <w:proofErr w:type="gramEnd"/>
      <w:r w:rsidRPr="00C8612F">
        <w:rPr>
          <w:sz w:val="22"/>
          <w:szCs w:val="22"/>
        </w:rPr>
        <w:t xml:space="preserve"> более быстрому стоку во</w:t>
      </w:r>
      <w:r w:rsidRPr="00C8612F">
        <w:rPr>
          <w:sz w:val="22"/>
          <w:szCs w:val="22"/>
        </w:rPr>
        <w:softHyphen/>
        <w:t>ды с прилежащей территории, овраги ухудшают условия увлажне</w:t>
      </w:r>
      <w:r w:rsidRPr="00C8612F">
        <w:rPr>
          <w:sz w:val="22"/>
          <w:szCs w:val="22"/>
        </w:rPr>
        <w:softHyphen/>
        <w:t>ния на полях, занятых сельскохозяйственными культурами, и усили</w:t>
      </w:r>
      <w:r w:rsidRPr="00C8612F">
        <w:rPr>
          <w:sz w:val="22"/>
          <w:szCs w:val="22"/>
        </w:rPr>
        <w:softHyphen/>
        <w:t>вают весеннее половодье. Овраги разрушают пути транспорта, уг</w:t>
      </w:r>
      <w:r w:rsidRPr="00C8612F">
        <w:rPr>
          <w:sz w:val="22"/>
          <w:szCs w:val="22"/>
        </w:rPr>
        <w:softHyphen/>
        <w:t>рожают населенным пунктам и ценным сооружениям.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C8612F">
        <w:rPr>
          <w:sz w:val="22"/>
          <w:szCs w:val="22"/>
        </w:rPr>
        <w:t>Вред, причиняемый обществу и государству линейной эро</w:t>
      </w:r>
      <w:r w:rsidRPr="00C8612F">
        <w:rPr>
          <w:sz w:val="22"/>
          <w:szCs w:val="22"/>
        </w:rPr>
        <w:softHyphen/>
        <w:t>зией, в большинстве случаев нельзя отделить от вреда, который приносит плоскостная эрозия. Поверхностный сток, при котором теряется необходимая для успешного роста сельскохозяйствен</w:t>
      </w:r>
      <w:r w:rsidRPr="00C8612F">
        <w:rPr>
          <w:sz w:val="22"/>
          <w:szCs w:val="22"/>
        </w:rPr>
        <w:softHyphen/>
        <w:t xml:space="preserve">ных культур влага и происходит смыв почвы, является основной Причиной развития линейной эрозии. Поэтому все мероприятия по предупреждению и борьбе с поверхностным стоком являются одновременно мероприятиями по предупреждению и борьбе с линейной эрозией. </w:t>
      </w:r>
      <w:r w:rsidRPr="00C8612F">
        <w:rPr>
          <w:i/>
          <w:iCs/>
          <w:sz w:val="22"/>
          <w:szCs w:val="22"/>
        </w:rPr>
        <w:t>Одним из эффективных сре</w:t>
      </w:r>
      <w:proofErr w:type="gramStart"/>
      <w:r w:rsidRPr="00C8612F">
        <w:rPr>
          <w:i/>
          <w:iCs/>
          <w:sz w:val="22"/>
          <w:szCs w:val="22"/>
        </w:rPr>
        <w:t>дств пр</w:t>
      </w:r>
      <w:proofErr w:type="gramEnd"/>
      <w:r w:rsidRPr="00C8612F">
        <w:rPr>
          <w:i/>
          <w:iCs/>
          <w:sz w:val="22"/>
          <w:szCs w:val="22"/>
        </w:rPr>
        <w:t>едотвра</w:t>
      </w:r>
      <w:r w:rsidRPr="00C8612F">
        <w:rPr>
          <w:i/>
          <w:iCs/>
          <w:sz w:val="22"/>
          <w:szCs w:val="22"/>
        </w:rPr>
        <w:softHyphen/>
        <w:t>щения образования эрозии в результате поверхностного стока является создание комплекса взаимосвязанных лесомелиора</w:t>
      </w:r>
      <w:r w:rsidRPr="00C8612F">
        <w:rPr>
          <w:i/>
          <w:iCs/>
          <w:sz w:val="22"/>
          <w:szCs w:val="22"/>
        </w:rPr>
        <w:softHyphen/>
        <w:t>тивных насаждений.</w:t>
      </w:r>
    </w:p>
    <w:p w:rsidR="00C8612F" w:rsidRPr="00C8612F" w:rsidRDefault="00C8612F" w:rsidP="00C8612F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</w:p>
    <w:sectPr w:rsidR="00C8612F" w:rsidRPr="00C8612F" w:rsidSect="009F5451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1C0" w:rsidRDefault="00E621C0" w:rsidP="00131BAD">
      <w:r>
        <w:separator/>
      </w:r>
    </w:p>
  </w:endnote>
  <w:endnote w:type="continuationSeparator" w:id="0">
    <w:p w:rsidR="00E621C0" w:rsidRDefault="00E621C0" w:rsidP="00131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06893"/>
      <w:docPartObj>
        <w:docPartGallery w:val="Page Numbers (Bottom of Page)"/>
        <w:docPartUnique/>
      </w:docPartObj>
    </w:sdtPr>
    <w:sdtContent>
      <w:p w:rsidR="00C8612F" w:rsidRDefault="008439B9">
        <w:pPr>
          <w:pStyle w:val="a6"/>
          <w:jc w:val="center"/>
        </w:pPr>
        <w:fldSimple w:instr=" PAGE   \* MERGEFORMAT ">
          <w:r w:rsidR="0010109F">
            <w:rPr>
              <w:noProof/>
            </w:rPr>
            <w:t>7</w:t>
          </w:r>
        </w:fldSimple>
      </w:p>
    </w:sdtContent>
  </w:sdt>
  <w:p w:rsidR="00C8612F" w:rsidRDefault="00C861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1C0" w:rsidRDefault="00E621C0" w:rsidP="00131BAD">
      <w:r>
        <w:separator/>
      </w:r>
    </w:p>
  </w:footnote>
  <w:footnote w:type="continuationSeparator" w:id="0">
    <w:p w:rsidR="00E621C0" w:rsidRDefault="00E621C0" w:rsidP="00131B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5B5220"/>
    <w:multiLevelType w:val="hybridMultilevel"/>
    <w:tmpl w:val="8340D806"/>
    <w:lvl w:ilvl="0" w:tplc="7980C9C8">
      <w:start w:val="2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1BAD"/>
    <w:rsid w:val="0010109F"/>
    <w:rsid w:val="00131BAD"/>
    <w:rsid w:val="003526DC"/>
    <w:rsid w:val="003B0682"/>
    <w:rsid w:val="00417D65"/>
    <w:rsid w:val="007B495D"/>
    <w:rsid w:val="008439B9"/>
    <w:rsid w:val="009F5451"/>
    <w:rsid w:val="00A84017"/>
    <w:rsid w:val="00C8612F"/>
    <w:rsid w:val="00CB2FED"/>
    <w:rsid w:val="00D07ABA"/>
    <w:rsid w:val="00E621C0"/>
    <w:rsid w:val="00F61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1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131BA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31BAD"/>
    <w:rPr>
      <w:rFonts w:ascii="Arial" w:eastAsia="Times New Roman" w:hAnsi="Arial" w:cs="Arial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31BA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31BAD"/>
    <w:rPr>
      <w:rFonts w:ascii="Arial" w:eastAsia="Times New Roman" w:hAnsi="Arial" w:cs="Arial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8612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612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3162</Words>
  <Characters>18027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7</cp:revision>
  <cp:lastPrinted>2020-02-05T08:45:00Z</cp:lastPrinted>
  <dcterms:created xsi:type="dcterms:W3CDTF">2020-02-05T06:58:00Z</dcterms:created>
  <dcterms:modified xsi:type="dcterms:W3CDTF">2020-03-18T07:00:00Z</dcterms:modified>
</cp:coreProperties>
</file>